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8B" w:rsidRDefault="00323A8B">
      <w:pPr>
        <w:spacing w:line="590" w:lineRule="exact"/>
        <w:rPr>
          <w:rFonts w:ascii="仿宋_GB2312" w:eastAsia="仿宋_GB2312" w:hAnsi="华文中宋"/>
          <w:bCs/>
          <w:spacing w:val="-4"/>
          <w:sz w:val="32"/>
          <w:szCs w:val="96"/>
        </w:rPr>
      </w:pPr>
    </w:p>
    <w:p w:rsidR="00323A8B" w:rsidRDefault="00323A8B">
      <w:pPr>
        <w:spacing w:line="590" w:lineRule="exact"/>
        <w:rPr>
          <w:rFonts w:ascii="仿宋_GB2312" w:eastAsia="仿宋_GB2312" w:hAnsi="华文中宋"/>
          <w:bCs/>
          <w:spacing w:val="-4"/>
          <w:sz w:val="32"/>
          <w:szCs w:val="96"/>
        </w:rPr>
      </w:pPr>
    </w:p>
    <w:p w:rsidR="00323A8B" w:rsidRDefault="00323A8B">
      <w:pPr>
        <w:spacing w:line="590" w:lineRule="exact"/>
        <w:rPr>
          <w:rFonts w:ascii="仿宋_GB2312" w:eastAsia="仿宋_GB2312" w:hAnsi="华文中宋"/>
          <w:bCs/>
          <w:spacing w:val="-4"/>
          <w:sz w:val="32"/>
          <w:szCs w:val="96"/>
        </w:rPr>
      </w:pPr>
    </w:p>
    <w:p w:rsidR="00323A8B" w:rsidRDefault="006873E6">
      <w:pPr>
        <w:spacing w:line="1560" w:lineRule="exact"/>
        <w:jc w:val="center"/>
        <w:rPr>
          <w:rFonts w:ascii="华文中宋" w:eastAsia="华文中宋" w:hAnsi="华文中宋"/>
          <w:b/>
          <w:color w:val="FF0000"/>
          <w:spacing w:val="26"/>
          <w:w w:val="64"/>
          <w:position w:val="-4"/>
          <w:sz w:val="110"/>
          <w:szCs w:val="110"/>
        </w:rPr>
      </w:pPr>
      <w:r>
        <w:rPr>
          <w:rFonts w:ascii="华文中宋" w:eastAsia="华文中宋" w:hAnsi="华文中宋" w:hint="eastAsia"/>
          <w:b/>
          <w:color w:val="FF0000"/>
          <w:spacing w:val="26"/>
          <w:w w:val="64"/>
          <w:position w:val="-4"/>
          <w:sz w:val="110"/>
          <w:szCs w:val="110"/>
        </w:rPr>
        <w:t>中共苏州市吴江区委文件</w:t>
      </w:r>
    </w:p>
    <w:p w:rsidR="00323A8B" w:rsidRDefault="00323A8B">
      <w:pPr>
        <w:spacing w:line="800" w:lineRule="exact"/>
        <w:rPr>
          <w:rFonts w:ascii="仿宋_GB2312" w:eastAsia="仿宋_GB2312" w:hAnsi="宋体"/>
          <w:bCs/>
          <w:spacing w:val="-4"/>
          <w:position w:val="8"/>
          <w:sz w:val="32"/>
          <w:szCs w:val="52"/>
        </w:rPr>
      </w:pPr>
    </w:p>
    <w:p w:rsidR="00323A8B" w:rsidRDefault="006873E6">
      <w:pPr>
        <w:spacing w:line="590" w:lineRule="exact"/>
        <w:jc w:val="center"/>
        <w:rPr>
          <w:rFonts w:ascii="仿宋_GB2312" w:eastAsia="仿宋_GB2312" w:hAnsi="宋体"/>
          <w:bCs/>
          <w:spacing w:val="-4"/>
          <w:position w:val="17"/>
          <w:sz w:val="32"/>
          <w:szCs w:val="52"/>
        </w:rPr>
      </w:pPr>
      <w:r>
        <w:rPr>
          <w:rFonts w:ascii="仿宋_GB2312" w:eastAsia="仿宋_GB2312" w:hAnsi="宋体" w:hint="eastAsia"/>
          <w:bCs/>
          <w:spacing w:val="-4"/>
          <w:position w:val="17"/>
          <w:sz w:val="32"/>
          <w:szCs w:val="52"/>
        </w:rPr>
        <w:t>吴发〔</w:t>
      </w:r>
      <w:r>
        <w:rPr>
          <w:rFonts w:ascii="仿宋_GB2312" w:eastAsia="仿宋_GB2312" w:hAnsi="宋体"/>
          <w:bCs/>
          <w:spacing w:val="-4"/>
          <w:position w:val="17"/>
          <w:sz w:val="32"/>
          <w:szCs w:val="52"/>
        </w:rPr>
        <w:t>20</w:t>
      </w:r>
      <w:r>
        <w:rPr>
          <w:rFonts w:ascii="仿宋_GB2312" w:eastAsia="仿宋_GB2312" w:hAnsi="宋体" w:hint="eastAsia"/>
          <w:bCs/>
          <w:spacing w:val="-4"/>
          <w:position w:val="17"/>
          <w:sz w:val="32"/>
          <w:szCs w:val="52"/>
        </w:rPr>
        <w:t>2</w:t>
      </w:r>
      <w:r>
        <w:rPr>
          <w:rFonts w:ascii="仿宋_GB2312" w:eastAsia="仿宋_GB2312" w:hAnsi="宋体"/>
          <w:bCs/>
          <w:spacing w:val="-4"/>
          <w:position w:val="17"/>
          <w:sz w:val="32"/>
          <w:szCs w:val="52"/>
        </w:rPr>
        <w:t>2〕</w:t>
      </w:r>
      <w:r w:rsidR="006D194B">
        <w:rPr>
          <w:rFonts w:ascii="仿宋_GB2312" w:eastAsia="仿宋_GB2312" w:hAnsi="宋体" w:hint="eastAsia"/>
          <w:bCs/>
          <w:spacing w:val="-4"/>
          <w:position w:val="17"/>
          <w:sz w:val="32"/>
          <w:szCs w:val="52"/>
        </w:rPr>
        <w:t>5</w:t>
      </w:r>
      <w:r>
        <w:rPr>
          <w:rFonts w:ascii="仿宋_GB2312" w:eastAsia="仿宋_GB2312" w:hAnsi="宋体"/>
          <w:bCs/>
          <w:spacing w:val="-4"/>
          <w:position w:val="17"/>
          <w:sz w:val="32"/>
          <w:szCs w:val="52"/>
        </w:rPr>
        <w:t>号</w:t>
      </w:r>
    </w:p>
    <w:p w:rsidR="00323A8B" w:rsidRDefault="006873E6">
      <w:pPr>
        <w:spacing w:line="590" w:lineRule="exact"/>
        <w:jc w:val="center"/>
        <w:outlineLvl w:val="0"/>
        <w:rPr>
          <w:rFonts w:eastAsia="仿宋_GB2312"/>
          <w:color w:val="FF0000"/>
          <w:position w:val="4"/>
          <w:sz w:val="45"/>
          <w:szCs w:val="45"/>
        </w:rPr>
      </w:pPr>
      <w:r>
        <w:rPr>
          <w:rFonts w:ascii="仿宋_GB2312" w:eastAsia="仿宋_GB2312" w:hint="eastAsia"/>
          <w:color w:val="FF0000"/>
          <w:spacing w:val="-1"/>
          <w:position w:val="4"/>
          <w:sz w:val="46"/>
          <w:szCs w:val="46"/>
        </w:rPr>
        <w:t>━━━━━━━━━</w:t>
      </w:r>
      <w:r>
        <w:rPr>
          <w:rFonts w:ascii="仿宋_GB2312" w:eastAsia="仿宋_GB2312" w:hint="eastAsia"/>
          <w:color w:val="FF0000"/>
          <w:sz w:val="60"/>
          <w:szCs w:val="60"/>
        </w:rPr>
        <w:t>★</w:t>
      </w:r>
      <w:r>
        <w:rPr>
          <w:rFonts w:ascii="仿宋_GB2312" w:eastAsia="仿宋_GB2312" w:hint="eastAsia"/>
          <w:color w:val="FF0000"/>
          <w:spacing w:val="-1"/>
          <w:position w:val="4"/>
          <w:sz w:val="46"/>
          <w:szCs w:val="46"/>
        </w:rPr>
        <w:t>━━━━━━━━━</w:t>
      </w:r>
    </w:p>
    <w:p w:rsidR="00323A8B" w:rsidRPr="007F5315" w:rsidRDefault="00323A8B">
      <w:pPr>
        <w:spacing w:line="590" w:lineRule="exact"/>
        <w:rPr>
          <w:rFonts w:ascii="宋体" w:hAnsi="宋体"/>
          <w:b/>
          <w:color w:val="FF0000"/>
          <w:sz w:val="44"/>
          <w:szCs w:val="44"/>
        </w:rPr>
      </w:pPr>
    </w:p>
    <w:p w:rsidR="00323A8B" w:rsidRDefault="006873E6">
      <w:pPr>
        <w:spacing w:line="590" w:lineRule="exact"/>
        <w:jc w:val="center"/>
        <w:rPr>
          <w:rFonts w:ascii="方正小标宋_GBK" w:eastAsia="方正小标宋_GBK" w:hAnsi="方正小标宋_GBK" w:cs="方正小标宋_GBK"/>
          <w:spacing w:val="-2"/>
          <w:sz w:val="44"/>
          <w:szCs w:val="44"/>
        </w:rPr>
      </w:pPr>
      <w:r>
        <w:rPr>
          <w:rFonts w:ascii="方正小标宋_GBK" w:eastAsia="方正小标宋_GBK" w:hAnsi="方正小标宋_GBK" w:cs="方正小标宋_GBK" w:hint="eastAsia"/>
          <w:spacing w:val="-2"/>
          <w:sz w:val="44"/>
          <w:szCs w:val="44"/>
        </w:rPr>
        <w:t>中共苏州市吴江区委</w:t>
      </w:r>
      <w:r w:rsidR="00CF4507">
        <w:rPr>
          <w:rFonts w:ascii="方正小标宋_GBK" w:eastAsia="方正小标宋_GBK" w:hAnsi="方正小标宋_GBK" w:cs="方正小标宋_GBK" w:hint="eastAsia"/>
          <w:spacing w:val="-2"/>
          <w:sz w:val="44"/>
          <w:szCs w:val="44"/>
        </w:rPr>
        <w:t xml:space="preserve">  </w:t>
      </w:r>
      <w:r>
        <w:rPr>
          <w:rFonts w:ascii="方正小标宋_GBK" w:eastAsia="方正小标宋_GBK" w:hAnsi="方正小标宋_GBK" w:cs="方正小标宋_GBK" w:hint="eastAsia"/>
          <w:spacing w:val="-2"/>
          <w:sz w:val="44"/>
          <w:szCs w:val="44"/>
        </w:rPr>
        <w:t>苏州市吴江区人民政府</w:t>
      </w:r>
    </w:p>
    <w:p w:rsidR="00323A8B" w:rsidRDefault="006873E6">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关于认定202</w:t>
      </w:r>
      <w:r>
        <w:rPr>
          <w:rFonts w:ascii="方正小标宋_GBK" w:eastAsia="方正小标宋_GBK" w:hAnsi="方正小标宋_GBK" w:cs="方正小标宋_GBK"/>
          <w:sz w:val="44"/>
          <w:szCs w:val="44"/>
        </w:rPr>
        <w:t>1</w:t>
      </w:r>
      <w:r>
        <w:rPr>
          <w:rFonts w:ascii="方正小标宋_GBK" w:eastAsia="方正小标宋_GBK" w:hAnsi="方正小标宋_GBK" w:cs="方正小标宋_GBK" w:hint="eastAsia"/>
          <w:sz w:val="44"/>
          <w:szCs w:val="44"/>
        </w:rPr>
        <w:t>年度苏州市吴江区百强企业等</w:t>
      </w:r>
    </w:p>
    <w:p w:rsidR="00323A8B" w:rsidRDefault="006873E6">
      <w:pPr>
        <w:spacing w:line="59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经济工作先进的决定</w:t>
      </w:r>
    </w:p>
    <w:p w:rsidR="00323A8B" w:rsidRDefault="006873E6">
      <w:pPr>
        <w:spacing w:line="590" w:lineRule="exact"/>
        <w:jc w:val="center"/>
        <w:rPr>
          <w:rFonts w:ascii="楷体_GB2312" w:eastAsia="楷体_GB2312"/>
          <w:spacing w:val="-4"/>
          <w:sz w:val="32"/>
          <w:szCs w:val="32"/>
        </w:rPr>
      </w:pPr>
      <w:r>
        <w:rPr>
          <w:rFonts w:ascii="楷体_GB2312" w:eastAsia="楷体_GB2312" w:hint="eastAsia"/>
          <w:spacing w:val="-4"/>
          <w:sz w:val="32"/>
          <w:szCs w:val="32"/>
        </w:rPr>
        <w:t>（</w:t>
      </w:r>
      <w:r>
        <w:rPr>
          <w:rFonts w:ascii="楷体_GB2312" w:eastAsia="楷体_GB2312" w:hAnsi="楷体_GB2312" w:cs="楷体_GB2312" w:hint="eastAsia"/>
          <w:spacing w:val="-4"/>
          <w:sz w:val="32"/>
          <w:szCs w:val="32"/>
        </w:rPr>
        <w:t>2022年</w:t>
      </w:r>
      <w:r w:rsidR="006D194B">
        <w:rPr>
          <w:rFonts w:ascii="楷体_GB2312" w:eastAsia="楷体_GB2312" w:hAnsi="楷体_GB2312" w:cs="楷体_GB2312" w:hint="eastAsia"/>
          <w:spacing w:val="-4"/>
          <w:sz w:val="32"/>
          <w:szCs w:val="32"/>
        </w:rPr>
        <w:t>2</w:t>
      </w:r>
      <w:r>
        <w:rPr>
          <w:rFonts w:ascii="楷体_GB2312" w:eastAsia="楷体_GB2312" w:hAnsi="楷体_GB2312" w:cs="楷体_GB2312" w:hint="eastAsia"/>
          <w:spacing w:val="-4"/>
          <w:sz w:val="32"/>
          <w:szCs w:val="32"/>
        </w:rPr>
        <w:t>月</w:t>
      </w:r>
      <w:r w:rsidR="006D194B">
        <w:rPr>
          <w:rFonts w:ascii="楷体_GB2312" w:eastAsia="楷体_GB2312" w:hAnsi="楷体_GB2312" w:cs="楷体_GB2312" w:hint="eastAsia"/>
          <w:sz w:val="32"/>
          <w:szCs w:val="32"/>
        </w:rPr>
        <w:t>8</w:t>
      </w:r>
      <w:r>
        <w:rPr>
          <w:rFonts w:ascii="楷体_GB2312" w:eastAsia="楷体_GB2312" w:hAnsi="楷体_GB2312" w:cs="楷体_GB2312" w:hint="eastAsia"/>
          <w:spacing w:val="-4"/>
          <w:sz w:val="32"/>
          <w:szCs w:val="32"/>
        </w:rPr>
        <w:t>日）</w:t>
      </w:r>
    </w:p>
    <w:p w:rsidR="00323A8B" w:rsidRDefault="00323A8B">
      <w:pPr>
        <w:spacing w:line="600" w:lineRule="exact"/>
        <w:rPr>
          <w:rFonts w:ascii="仿宋_GB2312" w:eastAsia="仿宋_GB2312" w:hAnsi="仿宋_GB2312" w:cs="仿宋_GB2312"/>
          <w:sz w:val="32"/>
          <w:szCs w:val="32"/>
        </w:rPr>
      </w:pP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全区上下坚持以习近平新时代中国特色社会主义思想为指导，全面贯彻党的十九大和十九届历次全会精神，深入贯彻习近平总书记对江苏以及对长三角一体化发展系列重要讲话指示精神，认真落实中央和省、市决策部署，自觉践行新发展理念，抢抓示范区建设国家战略机遇，统筹疫情防控和经济社会发展，统筹发展和安全，实现“十四五”发展和现代化建设良好开局，涌现出了一大批经济工作先进。</w:t>
      </w:r>
    </w:p>
    <w:p w:rsidR="00323A8B" w:rsidRDefault="006873E6">
      <w:pPr>
        <w:spacing w:line="59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lastRenderedPageBreak/>
        <w:t>为表彰先进、弘扬典型，动员全区上下踔厉奋发、赓续前行，坚定扛起“争当表率、争做示范、走在前列”光荣使命，加快推动示范区建设，奋力谱写社会主义现代化强区建设新篇章，区委、区政府决定表彰恒力集团有限公司等2家企业荣获“世界500强企业”称号、盛虹控股集团有限公司等4家企业荣获“中国企业500强”称号、亨通集团有限公司等6家企业荣获“中国民营企业500强”称号，授予通鼎集团有限公司等100家企业“2021年度吴江区百强企业”称号，授予恒力集团有限公司等10家企业“2021年度吴江区十大纳税企业”称号，授予恒力集团有限公司等481家企业“2021年度吴江区纳税大户”称号，</w:t>
      </w:r>
      <w:r w:rsidR="00266909">
        <w:rPr>
          <w:rFonts w:ascii="仿宋_GB2312" w:eastAsia="仿宋_GB2312" w:hAnsi="仿宋_GB2312" w:cs="仿宋_GB2312" w:hint="eastAsia"/>
          <w:sz w:val="32"/>
          <w:szCs w:val="32"/>
        </w:rPr>
        <w:t>表彰</w:t>
      </w:r>
      <w:r>
        <w:rPr>
          <w:rFonts w:ascii="仿宋_GB2312" w:eastAsia="仿宋_GB2312" w:hAnsi="仿宋_GB2312" w:cs="仿宋_GB2312" w:hint="eastAsia"/>
          <w:sz w:val="32"/>
          <w:szCs w:val="32"/>
        </w:rPr>
        <w:t>恒力集团有限公司等8家企业</w:t>
      </w:r>
      <w:r w:rsidR="00266909">
        <w:rPr>
          <w:rFonts w:ascii="仿宋_GB2312" w:eastAsia="仿宋_GB2312" w:hAnsi="仿宋_GB2312" w:cs="仿宋_GB2312" w:hint="eastAsia"/>
          <w:sz w:val="32"/>
          <w:szCs w:val="32"/>
        </w:rPr>
        <w:t>荣获</w:t>
      </w:r>
      <w:r>
        <w:rPr>
          <w:rFonts w:ascii="仿宋_GB2312" w:eastAsia="仿宋_GB2312" w:hAnsi="仿宋_GB2312" w:cs="仿宋_GB2312" w:hint="eastAsia"/>
          <w:sz w:val="32"/>
          <w:szCs w:val="32"/>
        </w:rPr>
        <w:t>“2021年度吴江区企业税收规模和进步奖”，授予康宁生命科学（吴江）有限公司等10家企业“2021年度吴江区工业企业亩均税收十强企业”称号，授予苏州湾科技城等9家单位“2021年度吴江区‘智改数转’先进单位”称号，授予法兰泰克重工股份有限公司等9家企业“2021年度吴江区关键核心技术攻关优秀企业”称号，授予吴江海晨仓储有限公司等10家企业“2021年度吴江区进出口十强企业”称号，授予吴江嘉誉实业发展有限公司等10家企业“2021年度吴江区商贸消费引领企业”称号，授予江苏五一互联电子商务有限公司等10家企业“2021年度吴江区数字商务示范企业”称号，授予通用电梯股份有限公司等9家企业“2021年度吴江区A股上市企业和再融资企业”称号。</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希望受到表彰的单位珍惜荣誉、当好表率，以一往无前的奋斗姿态，在优势领域锻长板、攀高峰，在主赛道、新赛道上当领跑、作示范。全区广大企业和企业家要准确把握时代发展脉搏，主动适应新发展阶段的新特征、新要求，积极投身数字化发展浪潮，强化创新核心地位，增强企业核心竞争力，走“专精特新”发展道路，勇当科技和产业创新的开路先锋。各地各部门要聚焦高水平服务、高质量发展，全力打造市场化法治化国际化的一流营商环境，与广大企业家一道，完整准确全面贯彻新发展理念，更好地统筹发展和安全，坚持生态优先、绿色发展，加快建设产业创新集群，推动吴江坚定走在示范区建设最前列，奋力开创现代化建设新局面，以优异成绩迎接党的二十大胜利召开！</w:t>
      </w:r>
    </w:p>
    <w:p w:rsidR="00323A8B" w:rsidRDefault="00323A8B">
      <w:pPr>
        <w:spacing w:line="590" w:lineRule="exact"/>
        <w:ind w:firstLineChars="200" w:firstLine="640"/>
        <w:rPr>
          <w:rFonts w:ascii="仿宋_GB2312" w:eastAsia="仿宋_GB2312" w:hAnsi="仿宋_GB2312" w:cs="仿宋_GB2312"/>
          <w:sz w:val="32"/>
          <w:szCs w:val="32"/>
        </w:rPr>
      </w:pPr>
    </w:p>
    <w:p w:rsidR="00323A8B" w:rsidRDefault="006873E6">
      <w:pPr>
        <w:spacing w:line="59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附件：1.2021年度吴江区“世界500强企业”“中国企业500强”“中国民营企业500强”名单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2.2021年度吴江区百强企业名单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3.2021年度吴江区十大纳税企业名单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4.2021年度吴江区纳税大户名单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5.2021年度吴江区企业税收规模和进步奖名单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6.2021年度吴江区工业企业亩均税收十强企业名单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7.2021年度吴江区“智改数转”先进单位名单</w:t>
      </w:r>
    </w:p>
    <w:p w:rsidR="00323A8B" w:rsidRDefault="006873E6">
      <w:pPr>
        <w:spacing w:line="59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8.2021年度吴江区关键核心技术攻关优秀企业名单</w:t>
      </w:r>
    </w:p>
    <w:p w:rsidR="00323A8B" w:rsidRDefault="006873E6">
      <w:pPr>
        <w:spacing w:line="59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9.2021年度吴江区进出口十强企业名单</w:t>
      </w:r>
    </w:p>
    <w:p w:rsidR="00323A8B" w:rsidRDefault="006873E6">
      <w:pPr>
        <w:spacing w:line="59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10.2021年度吴江区商贸消费引领企业名单</w:t>
      </w:r>
    </w:p>
    <w:p w:rsidR="00323A8B" w:rsidRDefault="006873E6">
      <w:pPr>
        <w:spacing w:line="59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11.2021年度吴江区数字商务示范企业名单</w:t>
      </w:r>
    </w:p>
    <w:p w:rsidR="00323A8B" w:rsidRDefault="006873E6">
      <w:pPr>
        <w:spacing w:line="59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12.2021年度吴江区A股上市企业和再融资企业名单</w:t>
      </w:r>
    </w:p>
    <w:p w:rsidR="00323A8B" w:rsidRDefault="00323A8B">
      <w:pPr>
        <w:spacing w:line="590" w:lineRule="exact"/>
        <w:ind w:firstLineChars="200" w:firstLine="640"/>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323A8B">
      <w:pPr>
        <w:spacing w:line="590" w:lineRule="exact"/>
        <w:rPr>
          <w:rFonts w:ascii="仿宋_GB2312" w:eastAsia="仿宋_GB2312" w:hAnsi="仿宋_GB2312" w:cs="仿宋_GB2312"/>
          <w:sz w:val="32"/>
          <w:szCs w:val="32"/>
        </w:rPr>
      </w:pPr>
    </w:p>
    <w:p w:rsidR="00323A8B" w:rsidRDefault="006873E6">
      <w:pPr>
        <w:pStyle w:val="a9"/>
        <w:spacing w:line="579" w:lineRule="exact"/>
        <w:jc w:val="left"/>
        <w:rPr>
          <w:rFonts w:ascii="黑体" w:eastAsia="黑体" w:hAnsi="黑体"/>
          <w:spacing w:val="-10"/>
          <w:sz w:val="32"/>
          <w:szCs w:val="32"/>
        </w:rPr>
      </w:pPr>
      <w:r>
        <w:rPr>
          <w:rFonts w:ascii="黑体" w:eastAsia="黑体" w:hAnsi="黑体" w:hint="eastAsia"/>
          <w:spacing w:val="-10"/>
          <w:sz w:val="32"/>
          <w:szCs w:val="32"/>
        </w:rPr>
        <w:lastRenderedPageBreak/>
        <w:t>附件1</w:t>
      </w:r>
    </w:p>
    <w:p w:rsidR="00323A8B" w:rsidRDefault="00323A8B">
      <w:pPr>
        <w:pStyle w:val="a9"/>
        <w:spacing w:line="579" w:lineRule="exact"/>
        <w:jc w:val="left"/>
        <w:rPr>
          <w:spacing w:val="-10"/>
        </w:rPr>
      </w:pPr>
    </w:p>
    <w:p w:rsidR="00323A8B" w:rsidRDefault="006873E6">
      <w:pPr>
        <w:pStyle w:val="a9"/>
        <w:spacing w:line="579" w:lineRule="exact"/>
        <w:rPr>
          <w:spacing w:val="-10"/>
        </w:rPr>
      </w:pPr>
      <w:r>
        <w:rPr>
          <w:rFonts w:hint="eastAsia"/>
          <w:spacing w:val="-10"/>
        </w:rPr>
        <w:t>2021年度吴江区“世界500强企业”</w:t>
      </w:r>
    </w:p>
    <w:p w:rsidR="00323A8B" w:rsidRDefault="006873E6">
      <w:pPr>
        <w:pStyle w:val="a9"/>
        <w:spacing w:line="579" w:lineRule="exact"/>
        <w:rPr>
          <w:spacing w:val="-11"/>
          <w:w w:val="95"/>
        </w:rPr>
      </w:pPr>
      <w:r>
        <w:rPr>
          <w:rFonts w:hint="eastAsia"/>
          <w:spacing w:val="-11"/>
          <w:w w:val="95"/>
        </w:rPr>
        <w:t>“中国企业500强”“中国民营企业500强”名单</w:t>
      </w:r>
    </w:p>
    <w:p w:rsidR="00323A8B" w:rsidRDefault="00323A8B">
      <w:pPr>
        <w:pStyle w:val="a9"/>
        <w:spacing w:line="579" w:lineRule="exact"/>
      </w:pPr>
    </w:p>
    <w:p w:rsidR="00323A8B" w:rsidRDefault="006873E6">
      <w:pPr>
        <w:pStyle w:val="aa"/>
        <w:spacing w:line="579" w:lineRule="exact"/>
        <w:ind w:firstLineChars="0" w:firstLine="0"/>
      </w:pPr>
      <w:r>
        <w:rPr>
          <w:rFonts w:hint="eastAsia"/>
        </w:rPr>
        <w:t>一、2021年度吴江区“世界500强企业”名单（共2家）</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恒力集团有限公司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盛虹控股集团有限公司</w:t>
      </w:r>
    </w:p>
    <w:p w:rsidR="00323A8B" w:rsidRDefault="006873E6">
      <w:pPr>
        <w:pStyle w:val="aa"/>
        <w:spacing w:line="579" w:lineRule="exact"/>
        <w:ind w:firstLineChars="0" w:firstLine="0"/>
      </w:pPr>
      <w:r>
        <w:rPr>
          <w:rFonts w:hint="eastAsia"/>
        </w:rPr>
        <w:t>二、2021年度吴江区“中国企业500强”名单（共4家）</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恒力集团有限公司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盛虹控股集团有限公司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亨通集团有限公司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通鼎集团有限公司</w:t>
      </w:r>
    </w:p>
    <w:p w:rsidR="00323A8B" w:rsidRDefault="006873E6">
      <w:pPr>
        <w:pStyle w:val="aa"/>
        <w:spacing w:line="579" w:lineRule="exact"/>
        <w:ind w:firstLineChars="0" w:firstLine="0"/>
      </w:pPr>
      <w:r>
        <w:rPr>
          <w:rFonts w:hint="eastAsia"/>
        </w:rPr>
        <w:t>三、2021年度吴江区“中国民营企业500强”名单（共6家）</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恒力集团有限公司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盛虹控股集团有限公司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亨通集团有限公司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通鼎集团有限公司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hint="eastAsia"/>
        </w:rPr>
        <w:t>永鼎集团有限公司</w:t>
      </w:r>
    </w:p>
    <w:p w:rsidR="00323A8B" w:rsidRDefault="006873E6">
      <w:pPr>
        <w:pStyle w:val="a8"/>
        <w:spacing w:line="579" w:lineRule="exact"/>
        <w:ind w:firstLineChars="0" w:firstLine="0"/>
        <w:rPr>
          <w:rFonts w:ascii="仿宋_GB2312" w:hAnsi="Times New Roman" w:cs="Times New Roman"/>
        </w:rPr>
      </w:pPr>
      <w:r>
        <w:rPr>
          <w:rFonts w:ascii="仿宋_GB2312" w:hAnsi="Times New Roman" w:cs="Times New Roman"/>
        </w:rPr>
        <w:t>东方恒信资本控股集团有限公司</w:t>
      </w:r>
    </w:p>
    <w:p w:rsidR="00323A8B" w:rsidRDefault="006873E6">
      <w:pPr>
        <w:pStyle w:val="a8"/>
        <w:spacing w:line="579" w:lineRule="exact"/>
        <w:ind w:firstLineChars="0" w:firstLine="0"/>
        <w:jc w:val="left"/>
        <w:rPr>
          <w:rFonts w:ascii="黑体" w:eastAsia="黑体" w:hAnsi="黑体"/>
        </w:rPr>
      </w:pPr>
      <w:r>
        <w:br w:type="page"/>
      </w:r>
      <w:r>
        <w:rPr>
          <w:rFonts w:ascii="黑体" w:eastAsia="黑体" w:hAnsi="黑体"/>
        </w:rPr>
        <w:lastRenderedPageBreak/>
        <w:t>附件</w:t>
      </w:r>
      <w:r>
        <w:rPr>
          <w:rFonts w:ascii="黑体" w:eastAsia="黑体" w:hAnsi="黑体" w:hint="eastAsia"/>
        </w:rPr>
        <w:t>2</w:t>
      </w:r>
    </w:p>
    <w:p w:rsidR="00323A8B" w:rsidRDefault="00323A8B">
      <w:pPr>
        <w:pStyle w:val="a8"/>
        <w:spacing w:line="579" w:lineRule="exact"/>
        <w:ind w:firstLineChars="0" w:firstLine="0"/>
        <w:jc w:val="left"/>
        <w:rPr>
          <w:rFonts w:ascii="黑体" w:eastAsia="黑体" w:hAnsi="黑体"/>
        </w:rPr>
      </w:pPr>
    </w:p>
    <w:p w:rsidR="00323A8B" w:rsidRDefault="006873E6">
      <w:pPr>
        <w:pStyle w:val="a8"/>
        <w:spacing w:line="579"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2021年度吴江区百强企业名单</w:t>
      </w:r>
    </w:p>
    <w:p w:rsidR="00323A8B" w:rsidRDefault="00323A8B">
      <w:pPr>
        <w:pStyle w:val="a8"/>
        <w:spacing w:line="579" w:lineRule="exact"/>
        <w:ind w:firstLineChars="0" w:firstLine="0"/>
        <w:jc w:val="center"/>
        <w:rPr>
          <w:rFonts w:ascii="方正小标宋_GBK" w:eastAsia="方正小标宋_GBK"/>
          <w:sz w:val="44"/>
          <w:szCs w:val="44"/>
        </w:rPr>
      </w:pPr>
    </w:p>
    <w:p w:rsidR="00323A8B" w:rsidRDefault="006873E6">
      <w:pPr>
        <w:pStyle w:val="aa"/>
        <w:spacing w:line="579" w:lineRule="exact"/>
        <w:ind w:firstLineChars="0" w:firstLine="0"/>
      </w:pPr>
      <w:r>
        <w:rPr>
          <w:rFonts w:hint="eastAsia"/>
        </w:rPr>
        <w:t>民营工业企业（共50家）</w:t>
      </w:r>
    </w:p>
    <w:p w:rsidR="00323A8B" w:rsidRDefault="006873E6">
      <w:pPr>
        <w:pStyle w:val="a8"/>
        <w:spacing w:line="579" w:lineRule="exact"/>
        <w:ind w:firstLineChars="0" w:firstLine="0"/>
        <w:rPr>
          <w:rFonts w:ascii="仿宋_GB2312" w:hAnsi="仿宋_GB2312"/>
        </w:rPr>
      </w:pPr>
      <w:r>
        <w:rPr>
          <w:rFonts w:ascii="仿宋_GB2312" w:hAnsi="仿宋_GB2312" w:hint="eastAsia"/>
        </w:rPr>
        <w:t>1.恒力集团有限公司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2.盛虹控股集团有限公司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3.亨通集团有限公司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4.通鼎集团有限公司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5.康力电梯股份有限公司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6.江苏凯伦建材股份有限公司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7.苏州迈为科技股份有限公司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8.永鼎集团有限公司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9.博众精工科技股份有限公司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10.苏州赛伍应用技术股份有限公司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11.吴江南玻玻璃有限公司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12.吴江市明港道桥工程有限公司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13.德尔集团有限公司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14.佳禾食品工业股份有限公司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15.苏州华源控股股份有限公司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16.鹰翔控股集团有限公司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17.苏州帝奥电梯有限公司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lastRenderedPageBreak/>
        <w:t>18.高创（苏州）电子有限公司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19.苏州巨峰电气绝缘系统股份有限公司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20.法兰泰克重工股份有限公司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21.苏州捷力新能源材料有限公司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22.吴江变压器有限公司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23.苏州世华新材料科技股份有限公司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24.江苏达胜热缩防护用品有限公司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25.苏州欧普照明有限公司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26.苏州震纶棉纺有限公司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27.申龙电梯股份有限公司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28.苏州彤帆智能科技有限公司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29.苏州翔楼新材料股份有限公司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30.苏州太湖电工新材料股份有限公司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31.苏州中成新能源科技股份有限公司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32.苏州新吴光电股份有限公司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33.江苏新恒通投资集团有限公司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34.东南电梯股份有限公司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35.苏州海顺包装材料有限公司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36.苏州明志科技股份有限公司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37.江苏聚力智能机械股份有限公司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38.通用电梯股份有限公司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39.固德电材系统（苏州）股份有限公司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lastRenderedPageBreak/>
        <w:t>40.富威科技（吴江）有限公司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41.江苏华电吴江热电有限公司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42.立新集团有限公司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43.苏州安特威阀门有限公司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44.吴江市力良送变电工程有限公司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45.江苏聚杰微纤科技集团股份有限公司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46.苏州美山子制衣有限公司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47.吴江市新申铝业科技发展有限公司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48.苏州蒙特纳利驱动设备有限公司</w:t>
      </w:r>
    </w:p>
    <w:p w:rsidR="00323A8B" w:rsidRDefault="006873E6">
      <w:pPr>
        <w:pStyle w:val="a8"/>
        <w:spacing w:line="579" w:lineRule="exact"/>
        <w:ind w:firstLineChars="0" w:firstLine="0"/>
        <w:rPr>
          <w:rFonts w:ascii="仿宋_GB2312" w:hAnsi="仿宋_GB2312"/>
        </w:rPr>
      </w:pPr>
      <w:r>
        <w:rPr>
          <w:rFonts w:ascii="仿宋_GB2312" w:hAnsi="仿宋_GB2312" w:hint="eastAsia"/>
        </w:rPr>
        <w:t>49.苏州江天包装科技股份有限公司</w:t>
      </w:r>
    </w:p>
    <w:p w:rsidR="00323A8B" w:rsidRDefault="006873E6">
      <w:pPr>
        <w:pStyle w:val="a8"/>
        <w:spacing w:line="579" w:lineRule="exact"/>
        <w:ind w:firstLineChars="0" w:firstLine="0"/>
      </w:pPr>
      <w:r>
        <w:rPr>
          <w:rFonts w:ascii="仿宋_GB2312" w:hAnsi="仿宋_GB2312" w:hint="eastAsia"/>
        </w:rPr>
        <w:t>50.苏州市罗森助剂有限</w:t>
      </w:r>
      <w:r>
        <w:rPr>
          <w:rFonts w:hint="eastAsia"/>
        </w:rPr>
        <w:t>公司</w:t>
      </w:r>
    </w:p>
    <w:p w:rsidR="00323A8B" w:rsidRDefault="00323A8B">
      <w:pPr>
        <w:pStyle w:val="aa"/>
        <w:spacing w:line="579" w:lineRule="exact"/>
        <w:ind w:firstLineChars="0" w:firstLine="0"/>
      </w:pP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t>外资企业（共30家）</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1.瑞仪光电（苏州）有限公司</w:t>
      </w:r>
      <w:r>
        <w:rPr>
          <w:rFonts w:ascii="仿宋_GB2312" w:eastAsia="仿宋_GB2312" w:hint="eastAsia"/>
          <w:sz w:val="32"/>
          <w:szCs w:val="32"/>
        </w:rPr>
        <w:cr/>
        <w:t>2.中达电子（江苏）有限公司</w:t>
      </w:r>
      <w:r>
        <w:rPr>
          <w:rFonts w:ascii="仿宋_GB2312" w:eastAsia="仿宋_GB2312" w:hint="eastAsia"/>
          <w:sz w:val="32"/>
          <w:szCs w:val="32"/>
        </w:rPr>
        <w:cr/>
        <w:t>3.吴江华丰电子科技有限公司</w:t>
      </w:r>
      <w:r>
        <w:rPr>
          <w:rFonts w:ascii="仿宋_GB2312" w:eastAsia="仿宋_GB2312" w:hint="eastAsia"/>
          <w:sz w:val="32"/>
          <w:szCs w:val="32"/>
        </w:rPr>
        <w:cr/>
        <w:t>4.英格索兰（中国）工业设备制造有限公司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5.卡特彼勒（吴江）有限公司</w:t>
      </w:r>
      <w:r>
        <w:rPr>
          <w:rFonts w:ascii="仿宋_GB2312" w:eastAsia="仿宋_GB2312" w:hint="eastAsia"/>
          <w:sz w:val="32"/>
          <w:szCs w:val="32"/>
        </w:rPr>
        <w:cr/>
        <w:t>6.苏州顶津食品有限公司</w:t>
      </w:r>
      <w:r>
        <w:rPr>
          <w:rFonts w:ascii="仿宋_GB2312" w:eastAsia="仿宋_GB2312" w:hint="eastAsia"/>
          <w:sz w:val="32"/>
          <w:szCs w:val="32"/>
        </w:rPr>
        <w:cr/>
        <w:t>7.群光电子（苏州）有限公司</w:t>
      </w:r>
      <w:r>
        <w:rPr>
          <w:rFonts w:ascii="仿宋_GB2312" w:eastAsia="仿宋_GB2312" w:hint="eastAsia"/>
          <w:sz w:val="32"/>
          <w:szCs w:val="32"/>
        </w:rPr>
        <w:cr/>
        <w:t>8.康宁生命科学（吴江）有限公司</w:t>
      </w:r>
      <w:r>
        <w:rPr>
          <w:rFonts w:ascii="仿宋_GB2312" w:eastAsia="仿宋_GB2312" w:hint="eastAsia"/>
          <w:sz w:val="32"/>
          <w:szCs w:val="32"/>
        </w:rPr>
        <w:cr/>
        <w:t>9.顺达电子科技（苏州）有限公司</w:t>
      </w:r>
      <w:r>
        <w:rPr>
          <w:rFonts w:ascii="仿宋_GB2312" w:eastAsia="仿宋_GB2312" w:hint="eastAsia"/>
          <w:sz w:val="32"/>
          <w:szCs w:val="32"/>
        </w:rPr>
        <w:cr/>
      </w:r>
      <w:r>
        <w:rPr>
          <w:rFonts w:ascii="仿宋_GB2312" w:eastAsia="仿宋_GB2312" w:hint="eastAsia"/>
          <w:sz w:val="32"/>
          <w:szCs w:val="32"/>
        </w:rPr>
        <w:lastRenderedPageBreak/>
        <w:t>10.吴江华衍水务有限公司</w:t>
      </w:r>
      <w:r>
        <w:rPr>
          <w:rFonts w:ascii="仿宋_GB2312" w:eastAsia="仿宋_GB2312" w:hint="eastAsia"/>
          <w:sz w:val="32"/>
          <w:szCs w:val="32"/>
        </w:rPr>
        <w:cr/>
        <w:t>11.亿光电子（中国）有限公司</w:t>
      </w:r>
      <w:r>
        <w:rPr>
          <w:rFonts w:ascii="仿宋_GB2312" w:eastAsia="仿宋_GB2312" w:hint="eastAsia"/>
          <w:sz w:val="32"/>
          <w:szCs w:val="32"/>
        </w:rPr>
        <w:cr/>
        <w:t>12.飞旭电子（苏州）有限公司</w:t>
      </w:r>
      <w:r>
        <w:rPr>
          <w:rFonts w:ascii="仿宋_GB2312" w:eastAsia="仿宋_GB2312" w:hint="eastAsia"/>
          <w:sz w:val="32"/>
          <w:szCs w:val="32"/>
        </w:rPr>
        <w:cr/>
        <w:t>13.精元电脑（江苏）有限公司</w:t>
      </w:r>
      <w:r>
        <w:rPr>
          <w:rFonts w:ascii="仿宋_GB2312" w:eastAsia="仿宋_GB2312" w:hint="eastAsia"/>
          <w:sz w:val="32"/>
          <w:szCs w:val="32"/>
        </w:rPr>
        <w:cr/>
        <w:t>14.福斯润滑油（苏州）有限公司</w:t>
      </w:r>
      <w:r>
        <w:rPr>
          <w:rFonts w:ascii="仿宋_GB2312" w:eastAsia="仿宋_GB2312" w:hint="eastAsia"/>
          <w:sz w:val="32"/>
          <w:szCs w:val="32"/>
        </w:rPr>
        <w:cr/>
        <w:t>15.威特电梯部件（苏州）有限公司</w:t>
      </w:r>
      <w:r>
        <w:rPr>
          <w:rFonts w:ascii="仿宋_GB2312" w:eastAsia="仿宋_GB2312" w:hint="eastAsia"/>
          <w:sz w:val="32"/>
          <w:szCs w:val="32"/>
        </w:rPr>
        <w:cr/>
        <w:t>16.苏州璨鸿光电有限公司</w:t>
      </w:r>
      <w:r>
        <w:rPr>
          <w:rFonts w:ascii="仿宋_GB2312" w:eastAsia="仿宋_GB2312" w:hint="eastAsia"/>
          <w:sz w:val="32"/>
          <w:szCs w:val="32"/>
        </w:rPr>
        <w:cr/>
        <w:t>17.崇德碳技术（苏州）有限公司</w:t>
      </w:r>
      <w:r>
        <w:rPr>
          <w:rFonts w:ascii="仿宋_GB2312" w:eastAsia="仿宋_GB2312" w:hint="eastAsia"/>
          <w:sz w:val="32"/>
          <w:szCs w:val="32"/>
        </w:rPr>
        <w:cr/>
        <w:t>18.吴江港华燃气有限公司</w:t>
      </w:r>
      <w:r>
        <w:rPr>
          <w:rFonts w:ascii="仿宋_GB2312" w:eastAsia="仿宋_GB2312" w:hint="eastAsia"/>
          <w:sz w:val="32"/>
          <w:szCs w:val="32"/>
        </w:rPr>
        <w:cr/>
        <w:t>19.苏州市合兴食品有限公司</w:t>
      </w:r>
      <w:r>
        <w:rPr>
          <w:rFonts w:ascii="仿宋_GB2312" w:eastAsia="仿宋_GB2312" w:hint="eastAsia"/>
          <w:sz w:val="32"/>
          <w:szCs w:val="32"/>
        </w:rPr>
        <w:cr/>
        <w:t>20.万宝至马达（江苏）有限公司</w:t>
      </w:r>
      <w:r>
        <w:rPr>
          <w:rFonts w:ascii="仿宋_GB2312" w:eastAsia="仿宋_GB2312" w:hint="eastAsia"/>
          <w:sz w:val="32"/>
          <w:szCs w:val="32"/>
        </w:rPr>
        <w:cr/>
        <w:t>21.代尔塔（中国）安全防护有限公司</w:t>
      </w:r>
      <w:r>
        <w:rPr>
          <w:rFonts w:ascii="仿宋_GB2312" w:eastAsia="仿宋_GB2312" w:hint="eastAsia"/>
          <w:sz w:val="32"/>
          <w:szCs w:val="32"/>
        </w:rPr>
        <w:cr/>
        <w:t>22.江苏澳盛复合材料科技有限公司</w:t>
      </w:r>
      <w:r>
        <w:rPr>
          <w:rFonts w:ascii="仿宋_GB2312" w:eastAsia="仿宋_GB2312" w:hint="eastAsia"/>
          <w:sz w:val="32"/>
          <w:szCs w:val="32"/>
        </w:rPr>
        <w:cr/>
        <w:t>23.依工聚合工业（吴江）有限公司</w:t>
      </w:r>
      <w:r>
        <w:rPr>
          <w:rFonts w:ascii="仿宋_GB2312" w:eastAsia="仿宋_GB2312" w:hint="eastAsia"/>
          <w:sz w:val="32"/>
          <w:szCs w:val="32"/>
        </w:rPr>
        <w:cr/>
        <w:t>24.苏州欧圣电气股份有限公司</w:t>
      </w:r>
      <w:r>
        <w:rPr>
          <w:rFonts w:ascii="仿宋_GB2312" w:eastAsia="仿宋_GB2312" w:hint="eastAsia"/>
          <w:sz w:val="32"/>
          <w:szCs w:val="32"/>
        </w:rPr>
        <w:cr/>
        <w:t>25.爱思开希高科技材料（苏州）有限公司</w:t>
      </w:r>
      <w:r>
        <w:rPr>
          <w:rFonts w:ascii="仿宋_GB2312" w:eastAsia="仿宋_GB2312" w:hint="eastAsia"/>
          <w:sz w:val="32"/>
          <w:szCs w:val="32"/>
        </w:rPr>
        <w:cr/>
        <w:t>26.立隆电子（苏州）有限公司</w:t>
      </w:r>
      <w:r>
        <w:rPr>
          <w:rFonts w:ascii="仿宋_GB2312" w:eastAsia="仿宋_GB2312" w:hint="eastAsia"/>
          <w:sz w:val="32"/>
          <w:szCs w:val="32"/>
        </w:rPr>
        <w:cr/>
        <w:t>27.北美枫情木家居（江苏）有限公司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28.索格菲（苏州）汽车部件有限公司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29.台表科技（苏州）电子有限公司</w:t>
      </w:r>
      <w:r>
        <w:rPr>
          <w:rFonts w:ascii="仿宋_GB2312" w:eastAsia="仿宋_GB2312" w:hint="eastAsia"/>
          <w:sz w:val="32"/>
          <w:szCs w:val="32"/>
        </w:rPr>
        <w:cr/>
        <w:t>30.沪华五金电子（吴江）有限公司</w:t>
      </w:r>
    </w:p>
    <w:p w:rsidR="00323A8B" w:rsidRDefault="00323A8B">
      <w:pPr>
        <w:pStyle w:val="aa"/>
        <w:spacing w:line="579" w:lineRule="exact"/>
        <w:ind w:firstLineChars="0" w:firstLine="0"/>
      </w:pPr>
    </w:p>
    <w:p w:rsidR="00323A8B" w:rsidRDefault="006873E6">
      <w:pPr>
        <w:pStyle w:val="aa"/>
        <w:spacing w:line="579" w:lineRule="exact"/>
        <w:ind w:firstLineChars="0" w:firstLine="0"/>
      </w:pPr>
      <w:r>
        <w:rPr>
          <w:rFonts w:hint="eastAsia"/>
        </w:rPr>
        <w:lastRenderedPageBreak/>
        <w:t>服务业企业（共20家）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1.苏州中迪汽车销售服务有限公司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2.吴江嘉誉实业发展有限公司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3.苏州恒力置业有限公司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4.苏州绿地风清置业有限公司公司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5.苏州太湖雪丝绸股份有限公司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6.苏州爱慕内衣有限公司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7.苏州东恒盛投资发展有限公司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8.宝通易捷智能科技（苏州）有限公司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9.江苏海晨物流股份有限公司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10.衍之道（江苏）水务科技有限公司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11.江苏亿友慧云软件股份有限公司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12.苏州青颖飞帆软件科技有限公司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13.江苏苏州农村商业银行股份有限公司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14.亨通财务有限公司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15.苏州蜜思肤化妆品股份有限公司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16.如家酒店连锁（中国）有限公司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17.苏州近岸蛋白质科技股份有限公司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18.苏州京东方人力资源开发有限公司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19.华业检测技术服务有限公司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20.鸿灌环境技术有限公司</w:t>
      </w:r>
    </w:p>
    <w:p w:rsidR="00323A8B" w:rsidRDefault="00323A8B">
      <w:pPr>
        <w:spacing w:line="579" w:lineRule="exact"/>
        <w:rPr>
          <w:rFonts w:ascii="仿宋_GB2312" w:eastAsia="仿宋_GB2312"/>
          <w:sz w:val="32"/>
          <w:szCs w:val="32"/>
        </w:rPr>
      </w:pPr>
    </w:p>
    <w:p w:rsidR="00323A8B" w:rsidRDefault="006873E6">
      <w:pPr>
        <w:pStyle w:val="a8"/>
        <w:spacing w:line="579" w:lineRule="exact"/>
        <w:ind w:firstLineChars="0" w:firstLine="0"/>
        <w:jc w:val="left"/>
        <w:rPr>
          <w:rFonts w:ascii="黑体" w:eastAsia="黑体" w:hAnsi="黑体"/>
        </w:rPr>
      </w:pPr>
      <w:r>
        <w:rPr>
          <w:rFonts w:ascii="黑体" w:eastAsia="黑体" w:hAnsi="黑体" w:hint="eastAsia"/>
        </w:rPr>
        <w:lastRenderedPageBreak/>
        <w:t>附件3</w:t>
      </w:r>
    </w:p>
    <w:p w:rsidR="00323A8B" w:rsidRDefault="00323A8B">
      <w:pPr>
        <w:pStyle w:val="a8"/>
        <w:spacing w:line="579" w:lineRule="exact"/>
        <w:ind w:firstLineChars="0" w:firstLine="0"/>
        <w:jc w:val="left"/>
        <w:rPr>
          <w:rFonts w:ascii="黑体" w:eastAsia="黑体" w:hAnsi="黑体"/>
        </w:rPr>
      </w:pPr>
    </w:p>
    <w:p w:rsidR="00323A8B" w:rsidRDefault="006873E6">
      <w:pPr>
        <w:spacing w:line="579" w:lineRule="exact"/>
        <w:jc w:val="center"/>
        <w:rPr>
          <w:rFonts w:ascii="方正小标宋_GBK" w:eastAsia="方正小标宋_GBK"/>
          <w:sz w:val="44"/>
          <w:szCs w:val="44"/>
        </w:rPr>
      </w:pPr>
      <w:r>
        <w:rPr>
          <w:rFonts w:ascii="方正小标宋_GBK" w:eastAsia="方正小标宋_GBK" w:hint="eastAsia"/>
          <w:sz w:val="44"/>
          <w:szCs w:val="44"/>
        </w:rPr>
        <w:t>2021年度吴江区十大纳税企业名单</w:t>
      </w:r>
    </w:p>
    <w:p w:rsidR="00323A8B" w:rsidRDefault="006873E6">
      <w:pPr>
        <w:spacing w:line="579" w:lineRule="exact"/>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（不含房地产企业）</w:t>
      </w:r>
    </w:p>
    <w:p w:rsidR="00323A8B" w:rsidRDefault="00323A8B">
      <w:pPr>
        <w:spacing w:line="579" w:lineRule="exact"/>
        <w:jc w:val="center"/>
        <w:rPr>
          <w:rFonts w:ascii="楷体_GB2312" w:eastAsia="楷体_GB2312"/>
          <w:sz w:val="32"/>
          <w:szCs w:val="32"/>
        </w:rPr>
      </w:pP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恒力集团有限公司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盛虹控股集团有限公司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亨通集团有限公司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中达电子（江苏）有限公司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江苏苏州农村商业银行股份有限公司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瑞仪光电（苏州）有限公司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国网江苏省电力有限公司苏州市吴江区供电分公司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康宁生命科学（吴江）有限公司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吴江南玻玻璃有限公司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吴江华丰电子科技有限公司</w:t>
      </w: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26" w:lineRule="exact"/>
        <w:jc w:val="left"/>
        <w:rPr>
          <w:rFonts w:ascii="黑体" w:eastAsia="黑体" w:hAnsi="黑体"/>
          <w:sz w:val="32"/>
          <w:szCs w:val="32"/>
        </w:rPr>
      </w:pPr>
    </w:p>
    <w:p w:rsidR="00323A8B" w:rsidRDefault="00323A8B">
      <w:pPr>
        <w:spacing w:line="526" w:lineRule="exact"/>
        <w:jc w:val="left"/>
        <w:rPr>
          <w:rFonts w:ascii="黑体" w:eastAsia="黑体" w:hAnsi="黑体"/>
          <w:sz w:val="32"/>
          <w:szCs w:val="32"/>
        </w:rPr>
      </w:pPr>
    </w:p>
    <w:p w:rsidR="00323A8B" w:rsidRDefault="00323A8B">
      <w:pPr>
        <w:spacing w:line="526" w:lineRule="exact"/>
        <w:jc w:val="left"/>
        <w:rPr>
          <w:rFonts w:ascii="黑体" w:eastAsia="黑体" w:hAnsi="黑体"/>
          <w:sz w:val="32"/>
          <w:szCs w:val="32"/>
        </w:rPr>
      </w:pPr>
    </w:p>
    <w:p w:rsidR="00323A8B" w:rsidRDefault="006873E6">
      <w:pPr>
        <w:spacing w:line="526" w:lineRule="exact"/>
        <w:jc w:val="left"/>
        <w:rPr>
          <w:rFonts w:ascii="黑体" w:eastAsia="黑体" w:hAnsi="黑体"/>
          <w:sz w:val="32"/>
          <w:szCs w:val="32"/>
        </w:rPr>
      </w:pPr>
      <w:r>
        <w:rPr>
          <w:rFonts w:ascii="黑体" w:eastAsia="黑体" w:hAnsi="黑体" w:hint="eastAsia"/>
          <w:sz w:val="32"/>
          <w:szCs w:val="32"/>
        </w:rPr>
        <w:lastRenderedPageBreak/>
        <w:t>附件4</w:t>
      </w:r>
    </w:p>
    <w:p w:rsidR="00323A8B" w:rsidRDefault="00323A8B">
      <w:pPr>
        <w:spacing w:line="526" w:lineRule="exact"/>
        <w:jc w:val="left"/>
        <w:rPr>
          <w:rFonts w:ascii="仿宋_GB2312" w:eastAsia="仿宋_GB2312"/>
          <w:sz w:val="32"/>
          <w:szCs w:val="32"/>
        </w:rPr>
      </w:pPr>
    </w:p>
    <w:p w:rsidR="00323A8B" w:rsidRDefault="006873E6">
      <w:pPr>
        <w:spacing w:line="579" w:lineRule="exact"/>
        <w:jc w:val="center"/>
        <w:rPr>
          <w:rFonts w:ascii="方正小标宋_GBK" w:eastAsia="方正小标宋_GBK"/>
          <w:sz w:val="44"/>
          <w:szCs w:val="44"/>
        </w:rPr>
      </w:pPr>
      <w:r>
        <w:rPr>
          <w:rFonts w:ascii="方正小标宋_GBK" w:eastAsia="方正小标宋_GBK" w:hint="eastAsia"/>
          <w:sz w:val="44"/>
          <w:szCs w:val="44"/>
        </w:rPr>
        <w:t>2021年度吴江区纳税大户名单</w:t>
      </w:r>
    </w:p>
    <w:p w:rsidR="00323A8B" w:rsidRDefault="006873E6">
      <w:pPr>
        <w:spacing w:line="579" w:lineRule="exact"/>
        <w:jc w:val="center"/>
        <w:rPr>
          <w:rFonts w:ascii="楷体_GB2312" w:eastAsia="楷体_GB2312"/>
          <w:sz w:val="32"/>
          <w:szCs w:val="32"/>
        </w:rPr>
      </w:pPr>
      <w:r>
        <w:rPr>
          <w:rFonts w:ascii="楷体_GB2312" w:eastAsia="楷体_GB2312" w:hint="eastAsia"/>
          <w:sz w:val="32"/>
          <w:szCs w:val="32"/>
        </w:rPr>
        <w:t>（共</w:t>
      </w:r>
      <w:r>
        <w:rPr>
          <w:rFonts w:ascii="楷体_GB2312" w:eastAsia="楷体_GB2312"/>
          <w:sz w:val="32"/>
          <w:szCs w:val="32"/>
        </w:rPr>
        <w:t>48</w:t>
      </w:r>
      <w:r>
        <w:rPr>
          <w:rFonts w:ascii="楷体_GB2312" w:eastAsia="楷体_GB2312" w:hint="eastAsia"/>
          <w:sz w:val="32"/>
          <w:szCs w:val="32"/>
        </w:rPr>
        <w:t>1家）</w:t>
      </w:r>
    </w:p>
    <w:p w:rsidR="00323A8B" w:rsidRDefault="00323A8B">
      <w:pPr>
        <w:spacing w:line="579" w:lineRule="exact"/>
        <w:jc w:val="center"/>
        <w:rPr>
          <w:rFonts w:ascii="方正小标宋_GBK" w:eastAsia="方正小标宋_GBK"/>
          <w:sz w:val="44"/>
          <w:szCs w:val="44"/>
        </w:rPr>
      </w:pP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t>工业企业（共</w:t>
      </w:r>
      <w:r>
        <w:rPr>
          <w:rFonts w:ascii="黑体" w:eastAsia="黑体" w:hAnsi="黑体"/>
          <w:sz w:val="32"/>
          <w:szCs w:val="32"/>
        </w:rPr>
        <w:t>24</w:t>
      </w:r>
      <w:r>
        <w:rPr>
          <w:rFonts w:ascii="黑体" w:eastAsia="黑体" w:hAnsi="黑体" w:hint="eastAsia"/>
          <w:sz w:val="32"/>
          <w:szCs w:val="32"/>
        </w:rPr>
        <w:t>5家）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1.恒力集团有限公司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2.盛虹控股集团有限公司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3.亨通集团有限公司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4.中达电子（江苏）有限公司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5.瑞仪光电（苏州）有限公司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6.吴江华丰电子科技有限公司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7.群光电子（苏州）有限公司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8.高创（苏州）电子有限公司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9.国网江苏省电力有限公司苏州市吴江区供电分公司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10.亿光电子（中国）有限公司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11.飞旭电子（苏州）有限公司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12.博众精工科技股份有限公司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13.亚旭电子科技（江苏）有限公司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14.康宁生命科学（吴江）有限公司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15.群光电能科技（苏州）有限公司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16.吴江南玻玻璃有限公司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17.威特电梯部件（苏州）有限公司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18.佳禾食品工业股份有限公司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19.苏州丰川电子科技有限公司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20.德尔集团有限公司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21.康力电梯股份有限公司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22.苏州捷力新能源材料有限公司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23.吴江赴东纺织集团有限公司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24.江苏新恒通投资集团有限公司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25.苏州市合兴食品有限公司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26.苏州复盈新材股份有限公司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27.依工聚合工业（吴江）有限公司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28.凯伦控股投资有限公司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29.通鼎集团有限公司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30.苏州迈为科技股份有限公司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31.苏州欧圣电气股份有限公司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32.吴江港华燃气有限公司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33.苏州欧普照明有限公司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34.精元电脑（江苏）有限公司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35.英格索兰（中国）工业设备制造有限公司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36.苏州顶津食品有限公司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37.江苏澳盛复合材料科技有限公司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38.永鼎集团有限公司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39.苏州嘉财电子有限公司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40.吴江市东港工业用布线绳有限公司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41.江苏聚杰微纤科技集团有限公司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42.利瑞宝运动器材（吴江）有限公司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43.苏州信越聚合有限公司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44.苏州塞维拉上吴电梯轨道系统有限公司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45.鹰翔控股集团有限公司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46.苏州世华新材料科技股份有限公司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47.苏州迈为自动化设备有限公司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48.苏州钧和伺服科技有限公司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49.吴江市力良送变电工程有限公司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50.苏州泰硕电子有限公司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51.吴江变压器有限公司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52.苏州加联亚工业有限公司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53.吴江福华织造有限公司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54.江苏华电吴江热电有限公司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55.苏州帝奥电梯有限公司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56.苏州亚德林股份有限公司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57.卡特彼勒（吴江）有限公司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58.福斯润滑油（苏州）有限公司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59.苏州中耀科技有限公司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60.苏州新吴光电股份有限公司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61.吴江市涂泰克纺织后整理有限公司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62.代尔塔（中国）安全防护有限公司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63.苏州通产丽星包装科技有限公司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64.崇德碳技术（苏州）有限公司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65.法兰泰克重工股份有限公司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66.苏州东吴水泥有限公司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67.苏州彤帆智能科技有限公司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68.吴江华衍水务有限公司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69.捷讯精密橡胶（苏州）有限公司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70.瀚荃电子科技</w:t>
      </w:r>
      <w:r w:rsidR="00552174">
        <w:rPr>
          <w:rFonts w:ascii="仿宋_GB2312" w:eastAsia="仿宋_GB2312" w:hint="eastAsia"/>
          <w:sz w:val="32"/>
          <w:szCs w:val="32"/>
        </w:rPr>
        <w:t>（苏州）</w:t>
      </w:r>
      <w:r>
        <w:rPr>
          <w:rFonts w:ascii="仿宋_GB2312" w:eastAsia="仿宋_GB2312" w:hint="eastAsia"/>
          <w:sz w:val="32"/>
          <w:szCs w:val="32"/>
        </w:rPr>
        <w:t>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71.北美枫情木家居（江苏）有限公司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72.苏州赛伍应用技术股份有限公司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73.大唐苏州热电有限责任公司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74.斯威克电子（苏州）有限公司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75.苏州市罗森助剂有限公司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76.苏州翔楼新材料股份有限公司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77.吴江南玻华东工程玻璃有限公司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78.万宝至马达（江苏）有限公司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79.江苏吴江丝绸集团有限公司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80.立隆电子（苏州）有限公司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81.苏州华源控股股份有限公司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82.敏华实业（吴江）有限公司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83.苏州海顺包装材料有限公司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84.苏州华德电子有限公司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85.布莱凯特设备（苏州）有限公司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86.艾玛拉皮带（苏州）有限公司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87.申龙电梯股份有限公司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88.吴江罗森化工有限公司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89.科林环保技术有限责任公司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90.顺达电子科技（苏州）有限公司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91.碧然德净水设备（江苏）有限公司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92.苏州巨峰电气绝缘系统股份有限公司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93.苏州澳克机械有限公司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94.吴江创源玩具有限公司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95.苏州美盈森环保科技有限公司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96.苏州安特威阀门有限公司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97.吴江京奕特种纤维有限公司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98.苏州美山子制衣有限公司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99.爱思开希高科技材料（苏州）有限公司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100.吴江三联印染有限公司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101.东南电梯股份有限公司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102.江苏盛氏国际投资集团有限公司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103.苏州钧信自动控制有限公司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104.苏州江天包装科技股份有限公司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105.苏州天山水泥有限公司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106.吴江新生针纺织有限责任公司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107.苏州诚骏科技股份有限公司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108.米勒工程线绳（苏州）有限公司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109.苏州波特尼电气系统有限公司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110.中广核达胜加速器技术有限公司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111.贝兰特金属制品（苏州）有限公司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112.沪华五金电子（吴江）有限公司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113.苏州蒙特纳利驱动设备有限公司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114.苏州德奥电梯有限公司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115.亚崴机电（苏州）有限公司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116.江苏华佳控股集团有限公司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117.苏州璨曜光电有限公司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118.苏州明志科技股份有限公司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119.岱高（苏州）汽车零部件有限公司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120.苏州太湖电工新材料股份有限公司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121.苏州嘉诺环境科技股份有限公司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122.典发食品（苏州）有限公司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123.江苏天吴投资集团有限公司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124.富威科技（吴江）有限公司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125.吴江亚太化纺有限公司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126.吴江市隆鑫电梯部件有限公司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127.苏州安晟建筑遮阳科技有限公司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128.江苏美爱斯化妆品有限公司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129.吴江市新达印染厂</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130.苏州富士精工电梯有限公司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131.海天环球旅游用品（苏州）有限公司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132.冷王集装箱温度控制（苏州）有限公司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133.苏州布赫液压设备有限公司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134.苏州海宏水泥制品有限公司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135.苏州凯富精密模具有限公司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136.苏州中成新能源科技股份有限公司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137.苏州太湖雪丝绸股份有限公司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138.超美斯新材料股份有限公司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139.友华精密电子（吴江）有限公司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140.苏州楚星时尚纺织集团股份有限公司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141.苏州璨鸿光电有限公司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142.鹏辰新材料科技股份有限公司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143.索格菲（苏州）汽车部件有限公司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144.苏州巨联环保有限公司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145.吴江延承爱龙涂层有限公司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146.台表科技（苏州）电子有限公司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147.艾恩司（苏州）机器设备有限公司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148.苏州吴江光大环保能源有限公司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149.苏州市江诚人防设备有限公司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150.博星工业技术（苏州）有限公司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151.苏州璨宇光电有限公司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152.苏州天伦燃气管网有限公司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153.吴江市润建商品混凝土有限公司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154.苏州顶裕节能设备有限公司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155.和信精密科技（吴江）有限公司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156.江苏聚力智能机械股份有限公司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157.江苏恒宇纺织集团有限公司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158.苏州一统混凝土有限公司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159.康哲电脑配件（吴江）有限公司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160.固德电材系统（苏州）股份有限公司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161.苏州震纶棉纺有限公司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162.吴江市瑞德塑料模具有限公司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163.通用电梯股份有限公司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164.苏州汾湖中石油昆仑燃气有限公司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165.苏州华音制衣有限公司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166.苏州华锦针织制衣有限公司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167.苏州大朋电子有限公司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168.上海红双喜体育用品苏州有限公司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169.吴江市盛泽水处理发展有限公司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170.明阳科技（苏州）股份有限公司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171.吴赣药业（苏州）有限公司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172.苏州科伦特电源科技有限公司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173.阿姆斯壮建筑制品（苏州）有限公司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174.苏州恒美电子科技股份有限公司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175.吴江梅塞尔工业气体有限公司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176.苏州南华纺织整理科技有限公司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177.吴江南联电子有限公司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178.吴江佰陆染织有限公司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179.苏州嘉盛万城建筑工业有限公司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180.苏州普路通纺织科技有限公司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181.吴江市福琪纺织有限公司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182.吴江市曙光化工有限公司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183.苏州隆登电子科技有限公司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184.大峡谷照明系统（苏州）股份有限公司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185.吴江永盛混凝土有限公司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186.吴江一炼康鑫印染有限责任公司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187.吴江冰川织物有限公司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188.苏州上建混凝土有限公司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189.苏州康斯坦普工程塑料有限公司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190.江苏鸿展新材料科技有限公司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191.苏州新盛超净化系统有限公司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192.恩斯特精密金属（吴江）有限公司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193.吴江佳力高纤有限公司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194.吴江特嘉纺织整理有限公司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195.苏州美达王钢铁制品有限公司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196.吴江华联丝绸喷织厂</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197.吴江德伊时装面料有限公司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198.吴江市永前纺织印染有限公司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199.吴江林善精密机械制造有限公司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200.江苏姑苏净化科技有限公司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201.康普（苏州）食品有限公司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202.吴江景鸿织造有限公司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203.国产实业（吴江）混凝土有限公司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204.江苏孚杰高端装备制造（集团）股份有限公司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205.苏州恒悦新材料有限公司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206.苏州金瑞环保资源综合利用有限公司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207.吴江市双盈化纺实业有限公司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208.吴江市宇源织造印染有限公司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209.吴江市远通混凝土制品有限公司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210.吴江市新申铝业科技发展有限公司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211.巨孚仪器（苏州）有限公司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212.程泰机械（吴江）有限公司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213.苏州金刚防火钢型材系统有限公司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214.江苏米莫金属股份有限公司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215.苏州安信伟光木材有限公司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216.苏州震纶生物质纤维有限公司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217.梅塞尔特种气体（苏州）有限公司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218.阿姆斯壮地面材料（中国）有限公司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219.苏州欧福蛋业股份有限公司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220.泓晟塑胶科技（苏州）有限公司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221.瑞纳智绝缘材料（苏州）有限公司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222.吴江市开源商品混凝土有限公司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223.吴江飞乐天和电子材料有限公司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224.吴江精美峰实业有限公司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225.江苏海岸药业有限公司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226.开德阜工程塑料（苏州）有限公司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227.吴江联华染整有限公司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228.泰东汽车部件（苏州）有限公司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229.爱帝思（中国）展示系统有限公司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230.吴江市东吴机械有限责任公司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231.吴江嘉嘉福喷气织品有限公司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232.联昌喷雾泵（苏州）有限公司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233.博洛尼家居用品（苏州）有限公司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234.吴江市天缘纺织有限公司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235.苏州凯贸铸造工业有限公司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236.吴江市桃源海润印染有限公司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237.苏州东昱精机有限公司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238.吴江市七都镇家得利地板厂</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239.江苏创源电子有限公司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240.江苏诺贝尔塑业有限公司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241.苏州三新供电服务有限公司吴江分公司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242.苏州盛达药业有限公司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243.吴江市鑫凤织造有限公司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244.克莱斯电梯（中国）有限公司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245.吴江云圣染织有限公司</w:t>
      </w:r>
    </w:p>
    <w:p w:rsidR="00323A8B" w:rsidRDefault="00323A8B">
      <w:pPr>
        <w:spacing w:line="579" w:lineRule="exact"/>
        <w:jc w:val="left"/>
        <w:rPr>
          <w:rFonts w:ascii="黑体" w:eastAsia="黑体" w:hAnsi="黑体"/>
          <w:b/>
          <w:bCs/>
          <w:sz w:val="32"/>
          <w:szCs w:val="32"/>
        </w:rPr>
      </w:pPr>
    </w:p>
    <w:p w:rsidR="00323A8B" w:rsidRDefault="006873E6">
      <w:pPr>
        <w:spacing w:line="579" w:lineRule="exact"/>
        <w:jc w:val="left"/>
        <w:rPr>
          <w:rFonts w:ascii="黑体" w:eastAsia="黑体" w:hAnsi="黑体"/>
          <w:b/>
          <w:bCs/>
          <w:sz w:val="32"/>
          <w:szCs w:val="32"/>
        </w:rPr>
      </w:pPr>
      <w:r>
        <w:rPr>
          <w:rFonts w:ascii="黑体" w:eastAsia="黑体" w:hAnsi="黑体" w:hint="eastAsia"/>
          <w:sz w:val="32"/>
          <w:szCs w:val="32"/>
        </w:rPr>
        <w:t>房产建筑业（共1</w:t>
      </w:r>
      <w:r>
        <w:rPr>
          <w:rFonts w:ascii="黑体" w:eastAsia="黑体" w:hAnsi="黑体"/>
          <w:sz w:val="32"/>
          <w:szCs w:val="32"/>
        </w:rPr>
        <w:t>03</w:t>
      </w:r>
      <w:r>
        <w:rPr>
          <w:rFonts w:ascii="黑体" w:eastAsia="黑体" w:hAnsi="黑体" w:hint="eastAsia"/>
          <w:sz w:val="32"/>
          <w:szCs w:val="32"/>
        </w:rPr>
        <w:t>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1.苏州苏源房地产开发有限公司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2.苏州朗坤置业有限公司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3.苏州市吴江东太湖综合开发（集团）有限公司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4.苏州绿地太湖置业有限公司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5.绿地集团（吴江）置业有限公司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6.苏州吴江金晟置业有限公司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7.苏州兴创复置业有限公司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8.江苏明港建设集团有限公司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9.苏州绿游置业有限公司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10.苏州圣美置业有限公司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11.吴江恒力地产有限公司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12.苏州绿地风清置业有限公司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13.苏州嘉众房地产开发有限公司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14.苏州兆悦房地产开发有限公司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15.苏州星盛房地产开发有限公司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16.苏州绿杰置业有限公司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17.苏州绿立置业有限公司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18.苏州融政置业有限公司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19.中交华创地产（苏州）有限公司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20.华润置地（苏州）地产置业有限公司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21.苏州兆骏房地产开发有限公司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22.吴江神鹰房地产开发有限公司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23.苏州伟业集团有限公司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24.苏州中交雅郡地产有限公司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25.江苏立新置业有限公司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26.苏州绿</w:t>
      </w:r>
      <w:r>
        <w:rPr>
          <w:rFonts w:ascii="仿宋_GB2312" w:eastAsia="仿宋_GB2312" w:hAnsi="仿宋_GB2312" w:cs="仿宋_GB2312" w:hint="eastAsia"/>
          <w:sz w:val="32"/>
          <w:szCs w:val="32"/>
        </w:rPr>
        <w:t>沄置业有限公司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27.苏州绿瀚置业有限公司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28.苏州恒万置地有限公司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29.苏州建馨置业有限公司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30.苏州梁悦房地产开发有限公司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31.苏州市天隆房地产开发有限公司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32.苏州吴江秋枫置业有限公司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33.苏州绿港置业有限公司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34.苏州颐泽置业有限公司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35.苏州市吴江区威地东润房地产开发有限责任公司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36.苏州绿地泊玺湾置业有限公司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37.苏州正誉房地产开发有限公司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38.苏州俊昌置业有限公司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39.苏州绿淼不动产开发有限公司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40.苏州东展房地产开发有限公司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41.苏州碧桂园置业有限公司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42.苏州正瑞置业发展有限公司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43.苏州吴江泰海置业有限公司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44.吴江市梅堰建筑工程有限公司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45.苏州新太阳置业有限公司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46.苏州万奥置业有限公司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47.苏州吴江锐泽置业有限公司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48.新汇天地房地产（苏州）有限公司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49.苏州德信置业有限公司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50.苏州绿泓置业有限公司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51.苏州市八都建筑有限公司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52.吴江华衍建筑工程安装有限公司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53.苏州绿地江城置业有限公司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54.苏州丰实房地产开发有限公司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55.苏州桃源建筑有限公司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56.苏州坤信房地产开发有限公司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57.江苏广吴建设园林有限公司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58.吴江东运房产投资有限公司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59.苏州港中旅城市建设有限公司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60.苏州市吴江交通投资集团有限公司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61.苏州市龙光骏誉房地产有限公司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62.华润置地（苏州）建设有限公司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63.苏州市绿森不动产开发有限公司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64.苏州铭基置业有限公司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65.江苏四通路桥工程有限公司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66.敏华家具总部（吴江）有限公司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67.天健置业（苏州吴江）有限公司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68.吴江青商投资有限公司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69.苏州梁信房地产开发有限公司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70.苏州华鼎置业发展有限公司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71.苏州市润安置业有限公司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72.苏州市庙港建筑有限公司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73.苏州金瑞天义置业有限公司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74.吴江森华房地产开发有限公司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75.苏州高铭房产发展有限公司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76.苏州市凯竣房地产开发有限公司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77.苏州锦官置业有限公司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78.苏州市鲈乡电力工程有限公司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79.苏州祥盛建设工程有限公司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80.苏州东茂房地产开发有限公司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81.苏州瑞景房地产开发有限公司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82.苏州华东国际商业城投资发展有限公司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83.苏州高新地产集团有限公司吴江分公司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84.吴江市双龙市政建设有限公司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85.苏州腾宇房地产开发有限公司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86.苏州金阊商业房地产开发有限公司吴江分公司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87.苏州亿崧伟圣房地产开发有限公司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88.苏州红星美凯龙房地产开发有限公司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89.苏州普瑞地产有限公司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90.吴江市金晓空调净化有限公司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91.苏州平望产业有机更新有限公司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92.苏州富大世纪建设工程有限公司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93.吴江市舜新建筑工程有限公司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94.江苏金坤置业有限公司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95.吴江市中泰建筑工程有限公司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96.苏州立雅置业有限公司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97.苏州正创置业发展有限公司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98.苏州市腾龙建筑有限公司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99.吴江市水利建筑工程有限公司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100.苏州吴江融鸿文旅产业发展有限公司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101.苏州隆盛吾悦商业经营管理有限公司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102.苏州骏源房地产开发有限公司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103.苏州市宏骏房地产开发有限公司</w:t>
      </w:r>
    </w:p>
    <w:p w:rsidR="00323A8B" w:rsidRDefault="00323A8B">
      <w:pPr>
        <w:spacing w:line="579" w:lineRule="exact"/>
        <w:jc w:val="left"/>
        <w:rPr>
          <w:rFonts w:ascii="黑体" w:eastAsia="黑体" w:hAnsi="黑体"/>
          <w:b/>
          <w:bCs/>
          <w:sz w:val="32"/>
          <w:szCs w:val="32"/>
        </w:rPr>
      </w:pPr>
    </w:p>
    <w:p w:rsidR="00323A8B" w:rsidRDefault="006873E6">
      <w:pPr>
        <w:spacing w:line="579" w:lineRule="exact"/>
        <w:jc w:val="left"/>
        <w:rPr>
          <w:rFonts w:ascii="黑体" w:eastAsia="黑体" w:hAnsi="黑体"/>
          <w:sz w:val="32"/>
          <w:szCs w:val="32"/>
        </w:rPr>
      </w:pPr>
      <w:r>
        <w:rPr>
          <w:rFonts w:ascii="黑体" w:eastAsia="黑体" w:hAnsi="黑体"/>
          <w:sz w:val="32"/>
          <w:szCs w:val="32"/>
        </w:rPr>
        <w:t>服务业</w:t>
      </w:r>
      <w:r>
        <w:rPr>
          <w:rFonts w:ascii="黑体" w:eastAsia="黑体" w:hAnsi="黑体" w:hint="eastAsia"/>
          <w:sz w:val="32"/>
          <w:szCs w:val="32"/>
        </w:rPr>
        <w:t>（共1</w:t>
      </w:r>
      <w:r>
        <w:rPr>
          <w:rFonts w:ascii="黑体" w:eastAsia="黑体" w:hAnsi="黑体"/>
          <w:sz w:val="32"/>
          <w:szCs w:val="32"/>
        </w:rPr>
        <w:t>3</w:t>
      </w:r>
      <w:r>
        <w:rPr>
          <w:rFonts w:ascii="黑体" w:eastAsia="黑体" w:hAnsi="黑体" w:hint="eastAsia"/>
          <w:sz w:val="32"/>
          <w:szCs w:val="32"/>
        </w:rPr>
        <w:t>3家）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1.江苏苏州农村商业银行股份有限公司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2.江苏盛泽投资有限公司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3.吴江东运创业投资有限公司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4.中国农业银行股份有限公司苏州长三角一体化示范区分行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5.中国银行股份有限公司苏州长三角一体化示范区分行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6.中国工商银行股份有限公司苏州长三角一体化示范区分行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7.中国建设银行股份有限公司苏州长三角一体化示范区分行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8.苏州朴睿电子商务有限公司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9.苏州市烟草公司吴江分公司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10.宝通易捷智能科技（苏州）有限公司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11.苏州近岸蛋白质科技股份有限公司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12.中国人民财产保险股份有限公司江苏省分公司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13.苏州汾湖投资集团有限公司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14.苏州市吴江东方国有资本投资经营有限公司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15.中国太平洋财产保险股份有限公司江苏分公司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16.苏州市吴江城市投资发展集团有限公司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17.吴江东方国发创业投资有限公司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18.中国平安财产保险股份有限公司江苏分公司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19.中信银行股份有限公司吴江支行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20.江苏沪苏浙高速公路有限公司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21.中国建设银行股份有限公司吴江盛泽支行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22.中国移动通信集团江苏有限公司苏州长三角云计算分公司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23.江苏银行股份有限公司吴江支行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24.苏州京东方人力资源开发有限公司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25.苏州市吴江经济技术开发区发展集团有限公司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26.吴江新民化纤有限公司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27.招商银行股份有限公司吴江支行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28.苏州熔拓景盛投资合伙企业（有限合伙）</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29.吴江之星汽车销售服务有限公司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30.吴江市立信煤炭物资有限公司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31.苏州春盛环保纤维有限公司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32.苏州金茂新兴产业创业投资企业（有限合伙）</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33.中国邮政储蓄银行股份有限公司苏州市吴江区支行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34.兴业银行股份有限公司苏州吴江支行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35.交通银行股份有限公司苏州长三角一体化示范区分行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36.吴江庆丰雷克萨斯汽车销售服务有限公司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37.江苏步步高电子有限公司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38.苏州市吴江创业投资有限公司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39.吴江宝致汽车销售服务有限公司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40.苏州永鼎医疗管理服务有限公司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41.中国人民财产保险股份有限公司吴江中心支公司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42.上海浦东发展银行股份有限公司吴江支行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43.江苏悦阳电子有限公司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44.中国民生银行股份有限公司吴江支行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45.苏州吴江太湖新城新东方培训中心有限公司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46.吴江艾威马达制造有限公司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47.苏州永鼎医院有限公司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48.中国光大银行股份有限公司吴江支行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49.苏州中迪汽车销售服务有限公司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50.江苏海晨物流股份有限公司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51.苏州蜜思肤化妆品股份有限公司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52.苏州市吴江创迅创业投资有限公司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53.华夏银行股份有限公司吴江支行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54.如薇化妆品有限公司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55.中国石化销售股份有限公司江苏苏州吴江石油分公司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56.苏州桃源新型城镇化投资发展有限公司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57.苏州市吴江创联股权投资管理有限公司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58.中国太平洋财产保险股份有限公司吴江中心支公司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59.上海银行股份有限公司苏州吴江支行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60.冠捷信息技术（苏州）有限公司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61.宁波银行股份有限公司吴江高新技术产业园区支行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62.南极电商股份有限公司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63.苏州银行股份有限公司吴江支行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64.如家酒店连锁（中国）有限公司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65.苏州巨禾石油科技有限公司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66.宁波银行股份有限公司吴江支行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67.盖璞（上海）商业有限公司苏州汾湖分公司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68.中城捷运控股集团有限公司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69.江苏长华商业管理有限公司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70.嘉合（苏州）仓储有限公司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71.吴江经济技术开发区投资建设有限公司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72.中国农业发展银行苏州市吴江区支行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73.中国人寿财产保险股份有限公司江苏省分公司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74.苏州华业汽车科技发展有限公司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75.衍之道（江苏）水务科技有限公司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76.苏州丹宇美纤维科技有限公司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77.中国平安财产保险股份有限公司吴江支公司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78.苏州冠纶电子科技有限公司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79.美宜佳（江苏）便利店有限公司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80.江苏传虹面料有限公司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81.吴江华金实业有限公司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82.苏州市吴江文化旅游发展集团有限公司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83.鸿灌环境技术有限公司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84.广发银行股份有限公司苏州吴江支行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85.江苏亿友慧云软件股份有限公司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86.吴江连诚汽车销售服务有限公司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87.浙商银行股份有限公司苏州吴江支行</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88.苏州大平特种纺织科技有限公司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89.中国移动通信集团江苏有限公司吴江分公司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90.苏州平望投资管理有限公司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91.吴江出口加工区投资有限公司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92.苏州莱德臣赛诺沃食品有限公司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93.江苏工享创联网络科技有限公司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94.苏州中园丰田汽车销售服务有限公司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95.中旺精密机械（吴江）有限公司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96.苏州鼎酷通讯电子有限公司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97.苏州盛新现代供应链有限公司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98.上海宝尊电子商务有限公司吴江分公司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99.苏州御之梦商贸有限公司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100.吴江新民实业投资有限公司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101.江苏宇太网智科技有限公司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102.吴江润江商业有限公司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103.吴江市汾湖镇集体资产经营公司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104.江苏盛泽东方农发商业保理有限公司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105.苏州中捷汽车销售服务有限公司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106.信华电子科技（吴江）有限公司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107.苏州市元湖投资发展有限公司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108.德杰（苏州）油品科技有限公司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109.苏州市吴江新创汽车贸易有限公司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110.吴江佰陆进出口有限公司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111.吴江市润泰商业有限公司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112.苏州和记纺织科技有限公司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113.苏州市吴江区同里农村投资建设有限公司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114.苏州卓美信息咨询有限公司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115.吴江润良商业有限公司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116.太平财产保险有限公司江苏分公司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117.苏州市博锋致成管理咨询有限公司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118.吴江市深记设备搬运安装有限公司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119.苏州青颖飞帆软件科技有限公司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120.南京医药苏州恒</w:t>
      </w:r>
      <w:r>
        <w:rPr>
          <w:rFonts w:ascii="宋体" w:hAnsi="宋体" w:cs="宋体" w:hint="eastAsia"/>
          <w:sz w:val="32"/>
          <w:szCs w:val="32"/>
        </w:rPr>
        <w:t>昇</w:t>
      </w:r>
      <w:r>
        <w:rPr>
          <w:rFonts w:ascii="仿宋_GB2312" w:eastAsia="仿宋_GB2312" w:hAnsi="仿宋_GB2312" w:cs="仿宋_GB2312" w:hint="eastAsia"/>
          <w:sz w:val="32"/>
          <w:szCs w:val="32"/>
        </w:rPr>
        <w:t>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121.苏州天空之城文化产业发展有限公司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122.苏州金宏气体股份有限公司吴江分公司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123.苏州兰生沃德威企业管理有限公司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124.江苏钜源工程项目管理有限公司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125.吴江市邦达物流有限公司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126.竞贤供应链（苏州）有限公司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lastRenderedPageBreak/>
        <w:t>127.苏州市震新石化天然气有限公司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128.江苏南方供应链服务有限公司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129.江苏建能建设科技有限公司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130.中国人寿保险股份有限公司吴江支公司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131.苏州江澜生态农业科技发展有限公司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132.苏州市锦岚园林绿化有限公司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133.苏州同亨投资管理有限公司</w:t>
      </w: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323A8B">
      <w:pPr>
        <w:pStyle w:val="a8"/>
        <w:spacing w:line="579" w:lineRule="exact"/>
        <w:ind w:firstLineChars="0" w:firstLine="0"/>
        <w:jc w:val="left"/>
        <w:rPr>
          <w:rFonts w:ascii="黑体" w:eastAsia="黑体" w:hAnsi="黑体"/>
        </w:rPr>
      </w:pPr>
    </w:p>
    <w:p w:rsidR="00323A8B" w:rsidRDefault="006873E6">
      <w:pPr>
        <w:pStyle w:val="a8"/>
        <w:spacing w:line="579" w:lineRule="exact"/>
        <w:ind w:firstLineChars="0" w:firstLine="0"/>
        <w:jc w:val="left"/>
        <w:rPr>
          <w:rFonts w:ascii="黑体" w:eastAsia="黑体" w:hAnsi="黑体"/>
        </w:rPr>
      </w:pPr>
      <w:r>
        <w:rPr>
          <w:rFonts w:ascii="黑体" w:eastAsia="黑体" w:hAnsi="黑体" w:hint="eastAsia"/>
        </w:rPr>
        <w:lastRenderedPageBreak/>
        <w:t>附件5</w:t>
      </w:r>
    </w:p>
    <w:p w:rsidR="00323A8B" w:rsidRDefault="00323A8B">
      <w:pPr>
        <w:pStyle w:val="a8"/>
        <w:spacing w:line="579" w:lineRule="exact"/>
        <w:ind w:firstLineChars="0" w:firstLine="0"/>
        <w:jc w:val="left"/>
        <w:rPr>
          <w:rFonts w:ascii="黑体" w:eastAsia="黑体" w:hAnsi="黑体"/>
        </w:rPr>
      </w:pPr>
    </w:p>
    <w:p w:rsidR="00323A8B" w:rsidRDefault="006873E6">
      <w:pPr>
        <w:pStyle w:val="a8"/>
        <w:spacing w:line="579" w:lineRule="exact"/>
        <w:ind w:firstLineChars="0" w:firstLine="0"/>
        <w:jc w:val="center"/>
        <w:rPr>
          <w:rFonts w:ascii="方正小标宋_GBK" w:eastAsia="方正小标宋_GBK" w:hAnsi="黑体"/>
          <w:sz w:val="44"/>
          <w:szCs w:val="44"/>
        </w:rPr>
      </w:pPr>
      <w:r>
        <w:rPr>
          <w:rFonts w:ascii="方正小标宋_GBK" w:eastAsia="方正小标宋_GBK" w:hAnsi="黑体" w:hint="eastAsia"/>
          <w:sz w:val="44"/>
          <w:szCs w:val="44"/>
        </w:rPr>
        <w:t>2021年度吴江区企业税收规模和进步奖名单</w:t>
      </w: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6873E6">
      <w:pPr>
        <w:spacing w:line="579" w:lineRule="exact"/>
        <w:jc w:val="left"/>
        <w:rPr>
          <w:rFonts w:ascii="黑体" w:eastAsia="黑体" w:hAnsi="黑体"/>
          <w:sz w:val="32"/>
          <w:szCs w:val="32"/>
        </w:rPr>
      </w:pPr>
      <w:r>
        <w:rPr>
          <w:rFonts w:ascii="黑体" w:eastAsia="黑体" w:hAnsi="黑体"/>
          <w:sz w:val="32"/>
          <w:szCs w:val="32"/>
        </w:rPr>
        <w:t>一</w:t>
      </w:r>
      <w:r>
        <w:rPr>
          <w:rFonts w:ascii="黑体" w:eastAsia="黑体" w:hAnsi="黑体" w:hint="eastAsia"/>
          <w:sz w:val="32"/>
          <w:szCs w:val="32"/>
        </w:rPr>
        <w:t>、净入库税收超5亿元企业（共3家）</w:t>
      </w:r>
    </w:p>
    <w:p w:rsidR="00323A8B" w:rsidRDefault="006873E6">
      <w:pPr>
        <w:spacing w:line="579" w:lineRule="exact"/>
        <w:jc w:val="left"/>
        <w:rPr>
          <w:rFonts w:ascii="黑体" w:eastAsia="黑体" w:hAnsi="黑体"/>
          <w:sz w:val="32"/>
          <w:szCs w:val="32"/>
        </w:rPr>
      </w:pPr>
      <w:r>
        <w:rPr>
          <w:rFonts w:ascii="仿宋_GB2312" w:eastAsia="仿宋_GB2312" w:hint="eastAsia"/>
          <w:sz w:val="32"/>
          <w:szCs w:val="32"/>
        </w:rPr>
        <w:t>恒力集团有限公司</w:t>
      </w:r>
      <w:r>
        <w:rPr>
          <w:rFonts w:ascii="仿宋_GB2312" w:eastAsia="仿宋_GB2312" w:hint="eastAsia"/>
          <w:sz w:val="32"/>
          <w:szCs w:val="32"/>
        </w:rPr>
        <w:cr/>
        <w:t>盛虹控股集团有限公司</w:t>
      </w:r>
      <w:r>
        <w:rPr>
          <w:rFonts w:ascii="仿宋_GB2312" w:eastAsia="仿宋_GB2312" w:hint="eastAsia"/>
          <w:sz w:val="32"/>
          <w:szCs w:val="32"/>
        </w:rPr>
        <w:cr/>
        <w:t>亨通集团有限公司</w:t>
      </w:r>
      <w:r>
        <w:rPr>
          <w:rFonts w:ascii="仿宋_GB2312" w:eastAsia="仿宋_GB2312" w:hint="eastAsia"/>
          <w:sz w:val="32"/>
          <w:szCs w:val="32"/>
        </w:rPr>
        <w:cr/>
      </w:r>
      <w:r>
        <w:rPr>
          <w:rFonts w:ascii="黑体" w:eastAsia="黑体" w:hAnsi="黑体" w:hint="eastAsia"/>
          <w:sz w:val="32"/>
          <w:szCs w:val="32"/>
        </w:rPr>
        <w:t>二、净入库税收首超2亿元企业（共2家）</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康宁生命科学（吴江）有限公司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吴江南玻玻璃有限公司</w:t>
      </w: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t>三、净入库税收首超1亿元企业（共3家）</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苏州捷力新能源材料有限公司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江苏新恒通投资集团有限公司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江苏明港建设集团有限公司</w:t>
      </w: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jc w:val="center"/>
        <w:rPr>
          <w:rFonts w:ascii="方正小标宋_GBK" w:eastAsia="方正小标宋_GBK" w:hAnsi="黑体"/>
          <w:sz w:val="44"/>
          <w:szCs w:val="44"/>
        </w:rPr>
      </w:pPr>
    </w:p>
    <w:p w:rsidR="00323A8B" w:rsidRDefault="00323A8B">
      <w:pPr>
        <w:pStyle w:val="a8"/>
        <w:spacing w:line="579" w:lineRule="exact"/>
        <w:ind w:firstLineChars="0" w:firstLine="0"/>
        <w:rPr>
          <w:rFonts w:ascii="方正小标宋_GBK" w:eastAsia="方正小标宋_GBK" w:hAnsi="黑体"/>
          <w:sz w:val="44"/>
          <w:szCs w:val="44"/>
        </w:rPr>
      </w:pPr>
    </w:p>
    <w:p w:rsidR="00323A8B" w:rsidRDefault="00323A8B">
      <w:pPr>
        <w:pStyle w:val="a8"/>
        <w:spacing w:line="579" w:lineRule="exact"/>
        <w:ind w:firstLineChars="0" w:firstLine="0"/>
        <w:jc w:val="left"/>
        <w:rPr>
          <w:rFonts w:ascii="黑体" w:eastAsia="黑体" w:hAnsi="黑体"/>
        </w:rPr>
      </w:pPr>
    </w:p>
    <w:p w:rsidR="00323A8B" w:rsidRDefault="006873E6">
      <w:pPr>
        <w:pStyle w:val="a8"/>
        <w:spacing w:line="579" w:lineRule="exact"/>
        <w:ind w:firstLineChars="0" w:firstLine="0"/>
        <w:jc w:val="left"/>
        <w:rPr>
          <w:rFonts w:ascii="黑体" w:eastAsia="黑体" w:hAnsi="黑体"/>
        </w:rPr>
      </w:pPr>
      <w:r>
        <w:rPr>
          <w:rFonts w:ascii="黑体" w:eastAsia="黑体" w:hAnsi="黑体" w:hint="eastAsia"/>
        </w:rPr>
        <w:lastRenderedPageBreak/>
        <w:t>附件6</w:t>
      </w:r>
    </w:p>
    <w:p w:rsidR="00323A8B" w:rsidRDefault="00323A8B">
      <w:pPr>
        <w:pStyle w:val="a8"/>
        <w:spacing w:line="579" w:lineRule="exact"/>
        <w:ind w:firstLineChars="0" w:firstLine="0"/>
        <w:jc w:val="center"/>
        <w:rPr>
          <w:rFonts w:ascii="方正小标宋_GBK" w:eastAsia="方正小标宋_GBK"/>
          <w:sz w:val="44"/>
          <w:szCs w:val="44"/>
        </w:rPr>
      </w:pPr>
    </w:p>
    <w:p w:rsidR="00323A8B" w:rsidRDefault="006873E6">
      <w:pPr>
        <w:pStyle w:val="a8"/>
        <w:spacing w:line="579"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2021年度吴江区工业企业亩均税收</w:t>
      </w:r>
    </w:p>
    <w:p w:rsidR="00323A8B" w:rsidRDefault="006873E6">
      <w:pPr>
        <w:pStyle w:val="a8"/>
        <w:spacing w:line="579"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十强企业名单</w:t>
      </w:r>
    </w:p>
    <w:p w:rsidR="00323A8B" w:rsidRDefault="00323A8B">
      <w:pPr>
        <w:pStyle w:val="a8"/>
        <w:spacing w:line="579" w:lineRule="exact"/>
        <w:ind w:firstLineChars="0" w:firstLine="0"/>
        <w:jc w:val="center"/>
        <w:rPr>
          <w:rFonts w:ascii="方正小标宋_GBK" w:eastAsia="方正小标宋_GBK"/>
          <w:sz w:val="44"/>
          <w:szCs w:val="44"/>
        </w:rPr>
      </w:pPr>
    </w:p>
    <w:p w:rsidR="00323A8B" w:rsidRDefault="006873E6">
      <w:pPr>
        <w:pStyle w:val="a8"/>
        <w:spacing w:line="579" w:lineRule="exact"/>
        <w:ind w:firstLineChars="0" w:firstLine="0"/>
        <w:rPr>
          <w:rFonts w:ascii="仿宋_GB2312"/>
        </w:rPr>
      </w:pPr>
      <w:r>
        <w:rPr>
          <w:rFonts w:ascii="仿宋_GB2312" w:hint="eastAsia"/>
        </w:rPr>
        <w:t>康宁生命科学（吴江）有限公司</w:t>
      </w:r>
    </w:p>
    <w:p w:rsidR="00323A8B" w:rsidRDefault="006873E6">
      <w:pPr>
        <w:pStyle w:val="a8"/>
        <w:spacing w:line="579" w:lineRule="exact"/>
        <w:ind w:firstLineChars="0" w:firstLine="0"/>
        <w:rPr>
          <w:rFonts w:ascii="仿宋_GB2312"/>
        </w:rPr>
      </w:pPr>
      <w:r>
        <w:rPr>
          <w:rFonts w:ascii="仿宋_GB2312" w:hint="eastAsia"/>
        </w:rPr>
        <w:t>苏州世华新材料科技股份有限公司</w:t>
      </w:r>
    </w:p>
    <w:p w:rsidR="00323A8B" w:rsidRDefault="006873E6">
      <w:pPr>
        <w:pStyle w:val="a8"/>
        <w:spacing w:line="579" w:lineRule="exact"/>
        <w:ind w:firstLineChars="0" w:firstLine="0"/>
        <w:rPr>
          <w:rFonts w:ascii="仿宋_GB2312"/>
        </w:rPr>
      </w:pPr>
      <w:r>
        <w:rPr>
          <w:rFonts w:ascii="仿宋_GB2312" w:hint="eastAsia"/>
        </w:rPr>
        <w:t>依工聚合工业（吴江）有限公司</w:t>
      </w:r>
    </w:p>
    <w:p w:rsidR="00323A8B" w:rsidRDefault="006873E6">
      <w:pPr>
        <w:pStyle w:val="a8"/>
        <w:spacing w:line="579" w:lineRule="exact"/>
        <w:ind w:firstLineChars="0" w:firstLine="0"/>
        <w:rPr>
          <w:rFonts w:ascii="仿宋_GB2312"/>
        </w:rPr>
      </w:pPr>
      <w:r>
        <w:rPr>
          <w:rFonts w:ascii="仿宋_GB2312" w:hint="eastAsia"/>
        </w:rPr>
        <w:t>吴江市力良送变电工程有限公司</w:t>
      </w:r>
    </w:p>
    <w:p w:rsidR="00323A8B" w:rsidRDefault="006873E6">
      <w:pPr>
        <w:pStyle w:val="a8"/>
        <w:spacing w:line="579" w:lineRule="exact"/>
        <w:ind w:firstLineChars="0" w:firstLine="0"/>
        <w:rPr>
          <w:rFonts w:ascii="仿宋_GB2312"/>
        </w:rPr>
      </w:pPr>
      <w:r>
        <w:rPr>
          <w:rFonts w:ascii="仿宋_GB2312" w:hint="eastAsia"/>
        </w:rPr>
        <w:t>江苏亨通电力电缆有限公司</w:t>
      </w:r>
    </w:p>
    <w:p w:rsidR="00323A8B" w:rsidRDefault="006873E6">
      <w:pPr>
        <w:pStyle w:val="a8"/>
        <w:spacing w:line="579" w:lineRule="exact"/>
        <w:ind w:firstLineChars="0" w:firstLine="0"/>
        <w:rPr>
          <w:rFonts w:ascii="仿宋_GB2312"/>
        </w:rPr>
      </w:pPr>
      <w:r>
        <w:rPr>
          <w:rFonts w:ascii="仿宋_GB2312" w:hint="eastAsia"/>
        </w:rPr>
        <w:t>苏州彤帆智能科技有限公司</w:t>
      </w:r>
    </w:p>
    <w:p w:rsidR="00323A8B" w:rsidRDefault="006873E6">
      <w:pPr>
        <w:pStyle w:val="a8"/>
        <w:spacing w:line="579" w:lineRule="exact"/>
        <w:ind w:firstLineChars="0" w:firstLine="0"/>
        <w:rPr>
          <w:rFonts w:ascii="仿宋_GB2312"/>
        </w:rPr>
      </w:pPr>
      <w:r>
        <w:rPr>
          <w:rFonts w:ascii="仿宋_GB2312" w:hint="eastAsia"/>
        </w:rPr>
        <w:t>江苏凯伦建材股份有限公司</w:t>
      </w:r>
    </w:p>
    <w:p w:rsidR="00323A8B" w:rsidRDefault="006873E6">
      <w:pPr>
        <w:pStyle w:val="a8"/>
        <w:spacing w:line="579" w:lineRule="exact"/>
        <w:ind w:firstLineChars="0" w:firstLine="0"/>
        <w:rPr>
          <w:rFonts w:ascii="仿宋_GB2312"/>
        </w:rPr>
      </w:pPr>
      <w:r>
        <w:rPr>
          <w:rFonts w:ascii="仿宋_GB2312" w:hint="eastAsia"/>
        </w:rPr>
        <w:t>苏州江天包装科技股份有限公司</w:t>
      </w:r>
    </w:p>
    <w:p w:rsidR="00323A8B" w:rsidRDefault="006873E6">
      <w:pPr>
        <w:pStyle w:val="a8"/>
        <w:spacing w:line="579" w:lineRule="exact"/>
        <w:ind w:firstLineChars="0" w:firstLine="0"/>
        <w:rPr>
          <w:rFonts w:ascii="仿宋_GB2312"/>
        </w:rPr>
      </w:pPr>
      <w:r>
        <w:rPr>
          <w:rFonts w:ascii="仿宋_GB2312" w:hint="eastAsia"/>
        </w:rPr>
        <w:t>苏州迈为科技股份有限公司</w:t>
      </w:r>
    </w:p>
    <w:p w:rsidR="00323A8B" w:rsidRDefault="006873E6">
      <w:pPr>
        <w:pStyle w:val="a8"/>
        <w:spacing w:line="579" w:lineRule="exact"/>
        <w:ind w:firstLineChars="0" w:firstLine="0"/>
        <w:rPr>
          <w:rFonts w:ascii="仿宋_GB2312"/>
        </w:rPr>
      </w:pPr>
      <w:r>
        <w:rPr>
          <w:rFonts w:ascii="仿宋_GB2312" w:hint="eastAsia"/>
        </w:rPr>
        <w:t>威特电梯部件（苏州）有限公司</w:t>
      </w:r>
    </w:p>
    <w:p w:rsidR="00323A8B" w:rsidRDefault="00323A8B">
      <w:pPr>
        <w:pStyle w:val="a8"/>
        <w:spacing w:line="579" w:lineRule="exact"/>
        <w:ind w:left="400" w:firstLineChars="0" w:firstLine="0"/>
      </w:pPr>
    </w:p>
    <w:p w:rsidR="00323A8B" w:rsidRDefault="006873E6">
      <w:pPr>
        <w:spacing w:line="579" w:lineRule="exact"/>
        <w:jc w:val="left"/>
        <w:rPr>
          <w:rFonts w:ascii="黑体" w:eastAsia="黑体" w:hAnsi="黑体"/>
          <w:sz w:val="32"/>
          <w:szCs w:val="32"/>
        </w:rPr>
      </w:pPr>
      <w:r>
        <w:rPr>
          <w:rFonts w:ascii="方正小标宋_GBK" w:eastAsia="方正小标宋_GBK"/>
          <w:sz w:val="44"/>
          <w:szCs w:val="44"/>
        </w:rPr>
        <w:br w:type="page"/>
      </w:r>
      <w:r>
        <w:rPr>
          <w:rFonts w:ascii="黑体" w:eastAsia="黑体" w:hAnsi="黑体"/>
          <w:sz w:val="32"/>
          <w:szCs w:val="32"/>
        </w:rPr>
        <w:lastRenderedPageBreak/>
        <w:t>附件</w:t>
      </w:r>
      <w:r>
        <w:rPr>
          <w:rFonts w:ascii="黑体" w:eastAsia="黑体" w:hAnsi="黑体" w:hint="eastAsia"/>
          <w:sz w:val="32"/>
          <w:szCs w:val="32"/>
        </w:rPr>
        <w:t>7</w:t>
      </w:r>
    </w:p>
    <w:p w:rsidR="00323A8B" w:rsidRDefault="00323A8B">
      <w:pPr>
        <w:spacing w:line="579" w:lineRule="exact"/>
        <w:jc w:val="center"/>
        <w:rPr>
          <w:rFonts w:ascii="方正小标宋_GBK" w:eastAsia="方正小标宋_GBK"/>
          <w:sz w:val="44"/>
          <w:szCs w:val="44"/>
        </w:rPr>
      </w:pPr>
    </w:p>
    <w:p w:rsidR="00323A8B" w:rsidRDefault="006873E6">
      <w:pPr>
        <w:widowControl/>
        <w:spacing w:line="579" w:lineRule="exact"/>
        <w:jc w:val="center"/>
        <w:rPr>
          <w:rFonts w:ascii="方正小标宋_GBK" w:eastAsia="方正小标宋_GBK"/>
          <w:sz w:val="44"/>
          <w:szCs w:val="44"/>
        </w:rPr>
      </w:pPr>
      <w:r>
        <w:rPr>
          <w:rFonts w:ascii="方正小标宋_GBK" w:eastAsia="方正小标宋_GBK" w:hint="eastAsia"/>
          <w:sz w:val="44"/>
          <w:szCs w:val="44"/>
        </w:rPr>
        <w:t>2</w:t>
      </w:r>
      <w:r>
        <w:rPr>
          <w:rFonts w:ascii="方正小标宋_GBK" w:eastAsia="方正小标宋_GBK"/>
          <w:sz w:val="44"/>
          <w:szCs w:val="44"/>
        </w:rPr>
        <w:t>021</w:t>
      </w:r>
      <w:r>
        <w:rPr>
          <w:rFonts w:ascii="方正小标宋_GBK" w:eastAsia="方正小标宋_GBK" w:hint="eastAsia"/>
          <w:sz w:val="44"/>
          <w:szCs w:val="44"/>
        </w:rPr>
        <w:t>年度吴江区“智改数转”先进单位名单</w:t>
      </w:r>
    </w:p>
    <w:p w:rsidR="00323A8B" w:rsidRDefault="006873E6">
      <w:pPr>
        <w:spacing w:line="579" w:lineRule="exact"/>
        <w:jc w:val="center"/>
        <w:rPr>
          <w:rFonts w:ascii="楷体_GB2312" w:eastAsia="楷体_GB2312"/>
          <w:sz w:val="32"/>
          <w:szCs w:val="32"/>
        </w:rPr>
      </w:pPr>
      <w:r>
        <w:rPr>
          <w:rFonts w:ascii="楷体_GB2312" w:eastAsia="楷体_GB2312" w:hint="eastAsia"/>
          <w:sz w:val="32"/>
          <w:szCs w:val="32"/>
        </w:rPr>
        <w:t>（共9家）</w:t>
      </w:r>
    </w:p>
    <w:p w:rsidR="00323A8B" w:rsidRDefault="00323A8B">
      <w:pPr>
        <w:spacing w:line="579" w:lineRule="exact"/>
        <w:jc w:val="left"/>
        <w:rPr>
          <w:rFonts w:ascii="仿宋_GB2312" w:eastAsia="仿宋_GB2312"/>
          <w:sz w:val="32"/>
          <w:szCs w:val="32"/>
        </w:rPr>
      </w:pP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苏州湾科技城</w:t>
      </w: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中国工业互联网研究院江苏分院</w:t>
      </w: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高创（苏州）电子有限公司</w:t>
      </w: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江苏亨通光导新材料有限公司</w:t>
      </w: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苏州绿控传动科技股份有限公司</w:t>
      </w:r>
    </w:p>
    <w:p w:rsidR="00323A8B" w:rsidRDefault="006873E6">
      <w:pPr>
        <w:widowControl/>
        <w:spacing w:line="579" w:lineRule="exact"/>
        <w:jc w:val="left"/>
        <w:rPr>
          <w:rFonts w:ascii="仿宋_GB2312" w:eastAsia="仿宋_GB2312"/>
          <w:sz w:val="32"/>
          <w:szCs w:val="32"/>
        </w:rPr>
      </w:pPr>
      <w:r>
        <w:rPr>
          <w:rFonts w:ascii="仿宋_GB2312" w:eastAsia="仿宋_GB2312" w:hint="eastAsia"/>
          <w:sz w:val="32"/>
          <w:szCs w:val="32"/>
        </w:rPr>
        <w:t>衍之道（江苏）水务科技有限公司</w:t>
      </w:r>
    </w:p>
    <w:p w:rsidR="00323A8B" w:rsidRDefault="006873E6">
      <w:pPr>
        <w:widowControl/>
        <w:spacing w:line="579" w:lineRule="exact"/>
        <w:rPr>
          <w:rFonts w:ascii="仿宋_GB2312" w:eastAsia="仿宋_GB2312"/>
          <w:sz w:val="32"/>
          <w:szCs w:val="32"/>
        </w:rPr>
      </w:pPr>
      <w:r>
        <w:rPr>
          <w:rFonts w:ascii="仿宋_GB2312" w:eastAsia="仿宋_GB2312" w:hint="eastAsia"/>
          <w:sz w:val="32"/>
          <w:szCs w:val="32"/>
        </w:rPr>
        <w:t>苏州巨联环保有限公司</w:t>
      </w:r>
    </w:p>
    <w:p w:rsidR="00323A8B" w:rsidRDefault="006873E6">
      <w:pPr>
        <w:widowControl/>
        <w:spacing w:line="579" w:lineRule="exact"/>
        <w:rPr>
          <w:rFonts w:ascii="仿宋_GB2312" w:eastAsia="仿宋_GB2312"/>
          <w:sz w:val="32"/>
          <w:szCs w:val="32"/>
        </w:rPr>
      </w:pPr>
      <w:r>
        <w:rPr>
          <w:rFonts w:ascii="仿宋_GB2312" w:eastAsia="仿宋_GB2312" w:hint="eastAsia"/>
          <w:sz w:val="32"/>
          <w:szCs w:val="32"/>
        </w:rPr>
        <w:t>江苏亨通光电股份有限公司</w:t>
      </w:r>
    </w:p>
    <w:p w:rsidR="00323A8B" w:rsidRDefault="006873E6">
      <w:pPr>
        <w:widowControl/>
        <w:spacing w:line="579" w:lineRule="exact"/>
        <w:rPr>
          <w:rFonts w:ascii="仿宋_GB2312" w:eastAsia="仿宋_GB2312"/>
          <w:sz w:val="32"/>
          <w:szCs w:val="32"/>
        </w:rPr>
      </w:pPr>
      <w:r>
        <w:rPr>
          <w:rFonts w:ascii="仿宋_GB2312" w:eastAsia="仿宋_GB2312" w:hint="eastAsia"/>
          <w:sz w:val="32"/>
          <w:szCs w:val="32"/>
        </w:rPr>
        <w:t>苏州明志科技股份有限公司</w:t>
      </w:r>
    </w:p>
    <w:p w:rsidR="00323A8B" w:rsidRDefault="00323A8B">
      <w:pPr>
        <w:spacing w:line="579" w:lineRule="exact"/>
        <w:jc w:val="left"/>
        <w:rPr>
          <w:rFonts w:ascii="黑体" w:eastAsia="黑体" w:hAnsi="黑体"/>
          <w:sz w:val="32"/>
          <w:szCs w:val="32"/>
        </w:rPr>
      </w:pPr>
    </w:p>
    <w:p w:rsidR="00323A8B" w:rsidRDefault="00323A8B">
      <w:pPr>
        <w:spacing w:line="579" w:lineRule="exact"/>
        <w:jc w:val="center"/>
        <w:rPr>
          <w:rFonts w:ascii="方正小标宋_GBK" w:eastAsia="方正小标宋_GBK"/>
          <w:sz w:val="44"/>
          <w:szCs w:val="44"/>
        </w:rPr>
      </w:pPr>
    </w:p>
    <w:p w:rsidR="00323A8B" w:rsidRDefault="00323A8B">
      <w:pPr>
        <w:spacing w:line="579" w:lineRule="exact"/>
        <w:jc w:val="center"/>
        <w:rPr>
          <w:rFonts w:ascii="方正小标宋_GBK" w:eastAsia="方正小标宋_GBK"/>
          <w:sz w:val="44"/>
          <w:szCs w:val="44"/>
        </w:rPr>
      </w:pPr>
    </w:p>
    <w:p w:rsidR="00323A8B" w:rsidRDefault="00323A8B">
      <w:pPr>
        <w:spacing w:line="579" w:lineRule="exact"/>
        <w:jc w:val="center"/>
        <w:rPr>
          <w:rFonts w:ascii="方正小标宋_GBK" w:eastAsia="方正小标宋_GBK"/>
          <w:sz w:val="44"/>
          <w:szCs w:val="44"/>
        </w:rPr>
      </w:pPr>
    </w:p>
    <w:p w:rsidR="00323A8B" w:rsidRDefault="00323A8B">
      <w:pPr>
        <w:spacing w:line="579" w:lineRule="exact"/>
        <w:jc w:val="center"/>
        <w:rPr>
          <w:rFonts w:ascii="方正小标宋_GBK" w:eastAsia="方正小标宋_GBK"/>
          <w:sz w:val="44"/>
          <w:szCs w:val="44"/>
        </w:rPr>
      </w:pPr>
    </w:p>
    <w:p w:rsidR="00323A8B" w:rsidRDefault="00323A8B">
      <w:pPr>
        <w:spacing w:line="579" w:lineRule="exact"/>
        <w:jc w:val="center"/>
        <w:rPr>
          <w:rFonts w:ascii="方正小标宋_GBK" w:eastAsia="方正小标宋_GBK"/>
          <w:sz w:val="44"/>
          <w:szCs w:val="44"/>
        </w:rPr>
      </w:pPr>
    </w:p>
    <w:p w:rsidR="00323A8B" w:rsidRDefault="00323A8B">
      <w:pPr>
        <w:spacing w:line="579" w:lineRule="exact"/>
        <w:rPr>
          <w:rFonts w:ascii="方正小标宋_GBK" w:eastAsia="方正小标宋_GBK"/>
          <w:sz w:val="44"/>
          <w:szCs w:val="44"/>
        </w:rPr>
      </w:pPr>
    </w:p>
    <w:p w:rsidR="00323A8B" w:rsidRDefault="00323A8B">
      <w:pPr>
        <w:spacing w:line="579" w:lineRule="exact"/>
        <w:rPr>
          <w:rFonts w:ascii="方正小标宋_GBK" w:eastAsia="方正小标宋_GBK"/>
          <w:sz w:val="44"/>
          <w:szCs w:val="44"/>
        </w:rPr>
      </w:pP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lastRenderedPageBreak/>
        <w:t>附件8</w:t>
      </w:r>
    </w:p>
    <w:p w:rsidR="00323A8B" w:rsidRDefault="00323A8B">
      <w:pPr>
        <w:spacing w:line="579" w:lineRule="exact"/>
        <w:jc w:val="left"/>
        <w:rPr>
          <w:rFonts w:ascii="方正小标宋_GBK" w:eastAsia="方正小标宋_GBK"/>
          <w:sz w:val="44"/>
          <w:szCs w:val="44"/>
        </w:rPr>
      </w:pPr>
    </w:p>
    <w:p w:rsidR="00323A8B" w:rsidRDefault="006873E6">
      <w:pPr>
        <w:widowControl/>
        <w:spacing w:line="579" w:lineRule="exact"/>
        <w:jc w:val="center"/>
        <w:rPr>
          <w:rFonts w:ascii="方正小标宋_GBK" w:eastAsia="方正小标宋_GBK"/>
          <w:sz w:val="44"/>
          <w:szCs w:val="44"/>
        </w:rPr>
      </w:pPr>
      <w:r>
        <w:rPr>
          <w:rFonts w:ascii="方正小标宋_GBK" w:eastAsia="方正小标宋_GBK" w:hint="eastAsia"/>
          <w:sz w:val="44"/>
          <w:szCs w:val="44"/>
        </w:rPr>
        <w:t>2021年度吴江区关键核心技术攻关</w:t>
      </w:r>
    </w:p>
    <w:p w:rsidR="00323A8B" w:rsidRDefault="006873E6">
      <w:pPr>
        <w:widowControl/>
        <w:spacing w:line="579" w:lineRule="exact"/>
        <w:jc w:val="center"/>
        <w:rPr>
          <w:rFonts w:ascii="方正小标宋_GBK" w:eastAsia="方正小标宋_GBK"/>
          <w:sz w:val="44"/>
          <w:szCs w:val="44"/>
        </w:rPr>
      </w:pPr>
      <w:r>
        <w:rPr>
          <w:rFonts w:ascii="方正小标宋_GBK" w:eastAsia="方正小标宋_GBK" w:hint="eastAsia"/>
          <w:sz w:val="44"/>
          <w:szCs w:val="44"/>
        </w:rPr>
        <w:t>优秀企业名单</w:t>
      </w:r>
    </w:p>
    <w:p w:rsidR="00323A8B" w:rsidRDefault="006873E6">
      <w:pPr>
        <w:spacing w:line="579" w:lineRule="exact"/>
        <w:jc w:val="center"/>
        <w:rPr>
          <w:rFonts w:ascii="楷体_GB2312" w:eastAsia="楷体_GB2312"/>
          <w:sz w:val="32"/>
          <w:szCs w:val="32"/>
        </w:rPr>
      </w:pPr>
      <w:r>
        <w:rPr>
          <w:rFonts w:ascii="楷体_GB2312" w:eastAsia="楷体_GB2312" w:hint="eastAsia"/>
          <w:sz w:val="32"/>
          <w:szCs w:val="32"/>
        </w:rPr>
        <w:t>（共9家）</w:t>
      </w:r>
    </w:p>
    <w:p w:rsidR="00323A8B" w:rsidRDefault="00323A8B">
      <w:pPr>
        <w:spacing w:line="579" w:lineRule="exact"/>
        <w:jc w:val="center"/>
        <w:rPr>
          <w:rFonts w:ascii="方正小标宋简体" w:eastAsia="方正小标宋简体"/>
          <w:sz w:val="44"/>
          <w:szCs w:val="44"/>
        </w:rPr>
      </w:pPr>
    </w:p>
    <w:p w:rsidR="00323A8B" w:rsidRDefault="006873E6">
      <w:pPr>
        <w:spacing w:line="579" w:lineRule="exact"/>
        <w:rPr>
          <w:rFonts w:ascii="仿宋_GB2312" w:eastAsia="仿宋_GB2312"/>
          <w:sz w:val="32"/>
          <w:szCs w:val="32"/>
        </w:rPr>
      </w:pPr>
      <w:r>
        <w:rPr>
          <w:rFonts w:ascii="仿宋_GB2312" w:eastAsia="仿宋_GB2312" w:hint="eastAsia"/>
          <w:sz w:val="32"/>
          <w:szCs w:val="32"/>
        </w:rPr>
        <w:t>法兰泰克重工股份有限公司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吴江变压器有限公司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苏州捷力新能源材料有限公司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江苏新视界先进功能纤维创新中心有限公司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江苏亨通光纤科技有限公司</w:t>
      </w:r>
    </w:p>
    <w:p w:rsidR="00323A8B" w:rsidRDefault="006873E6">
      <w:pPr>
        <w:spacing w:line="579" w:lineRule="exac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亨通洛克利科技有限公司</w:t>
      </w:r>
    </w:p>
    <w:p w:rsidR="00323A8B" w:rsidRDefault="006873E6">
      <w:pPr>
        <w:spacing w:line="579" w:lineRule="exac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江苏凯伦建材股份有限公司</w:t>
      </w:r>
    </w:p>
    <w:p w:rsidR="00323A8B" w:rsidRDefault="006873E6">
      <w:pPr>
        <w:spacing w:line="579" w:lineRule="exact"/>
        <w:rPr>
          <w:rFonts w:ascii="仿宋_GB2312" w:eastAsia="仿宋_GB2312" w:hAnsi="仿宋" w:cs="仿宋"/>
          <w:snapToGrid w:val="0"/>
          <w:color w:val="000000"/>
          <w:kern w:val="0"/>
          <w:sz w:val="32"/>
          <w:szCs w:val="32"/>
        </w:rPr>
      </w:pPr>
      <w:r>
        <w:rPr>
          <w:rFonts w:ascii="仿宋_GB2312" w:eastAsia="仿宋_GB2312" w:hAnsi="仿宋" w:cs="仿宋" w:hint="eastAsia"/>
          <w:snapToGrid w:val="0"/>
          <w:color w:val="000000"/>
          <w:kern w:val="0"/>
          <w:sz w:val="32"/>
          <w:szCs w:val="32"/>
        </w:rPr>
        <w:t>中广核达胜加速器技术有限公司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江苏亨通问天量子信息研究院有限公司</w:t>
      </w:r>
    </w:p>
    <w:p w:rsidR="00323A8B" w:rsidRDefault="00323A8B">
      <w:pPr>
        <w:spacing w:line="579" w:lineRule="exact"/>
        <w:jc w:val="left"/>
        <w:rPr>
          <w:rFonts w:ascii="方正小标宋_GBK" w:eastAsia="方正小标宋_GBK"/>
          <w:sz w:val="44"/>
          <w:szCs w:val="44"/>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323A8B">
      <w:pPr>
        <w:spacing w:line="579" w:lineRule="exact"/>
        <w:jc w:val="left"/>
        <w:rPr>
          <w:rFonts w:ascii="黑体" w:eastAsia="黑体" w:hAnsi="黑体"/>
          <w:sz w:val="32"/>
          <w:szCs w:val="32"/>
        </w:rPr>
      </w:pP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lastRenderedPageBreak/>
        <w:t>附件9</w:t>
      </w:r>
    </w:p>
    <w:p w:rsidR="00323A8B" w:rsidRDefault="00323A8B">
      <w:pPr>
        <w:spacing w:line="579" w:lineRule="exact"/>
        <w:jc w:val="left"/>
        <w:rPr>
          <w:rFonts w:ascii="方正小标宋_GBK" w:eastAsia="方正小标宋_GBK"/>
          <w:sz w:val="44"/>
          <w:szCs w:val="44"/>
        </w:rPr>
      </w:pPr>
    </w:p>
    <w:p w:rsidR="00323A8B" w:rsidRDefault="006873E6">
      <w:pPr>
        <w:spacing w:line="579" w:lineRule="exact"/>
        <w:jc w:val="center"/>
        <w:rPr>
          <w:rFonts w:ascii="方正小标宋_GBK" w:eastAsia="方正小标宋_GBK"/>
          <w:sz w:val="44"/>
          <w:szCs w:val="44"/>
        </w:rPr>
      </w:pPr>
      <w:r>
        <w:rPr>
          <w:rFonts w:ascii="方正小标宋_GBK" w:eastAsia="方正小标宋_GBK" w:hint="eastAsia"/>
          <w:sz w:val="44"/>
          <w:szCs w:val="44"/>
        </w:rPr>
        <w:t>2021年度吴江区进出口十强企业名单</w:t>
      </w:r>
    </w:p>
    <w:p w:rsidR="00323A8B" w:rsidRDefault="00323A8B">
      <w:pPr>
        <w:spacing w:line="579" w:lineRule="exact"/>
        <w:jc w:val="left"/>
        <w:rPr>
          <w:rFonts w:ascii="仿宋_GB2312" w:eastAsia="仿宋_GB2312"/>
          <w:sz w:val="32"/>
          <w:szCs w:val="32"/>
        </w:rPr>
      </w:pP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吴江海晨仓储有限公司</w:t>
      </w:r>
      <w:r>
        <w:rPr>
          <w:rFonts w:ascii="仿宋_GB2312" w:eastAsia="仿宋_GB2312" w:hint="eastAsia"/>
          <w:sz w:val="32"/>
          <w:szCs w:val="32"/>
        </w:rPr>
        <w:cr/>
        <w:t>中达电子（江苏）有限公司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峻凌电子（苏州）有限公司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苏州璨宇光电有限公司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高创（苏州）电子有限公司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亚旭电子科技（江苏）有限公司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卡特彼勒（吴江）有限公司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群光电子（苏州）有限公司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亿光电子（苏州）有限公司</w:t>
      </w:r>
    </w:p>
    <w:p w:rsidR="00323A8B" w:rsidRDefault="006873E6">
      <w:pPr>
        <w:spacing w:line="579" w:lineRule="exact"/>
        <w:jc w:val="left"/>
        <w:rPr>
          <w:rFonts w:ascii="仿宋_GB2312" w:eastAsia="仿宋_GB2312"/>
          <w:sz w:val="32"/>
          <w:szCs w:val="32"/>
        </w:rPr>
      </w:pPr>
      <w:r>
        <w:rPr>
          <w:rFonts w:ascii="仿宋_GB2312" w:eastAsia="仿宋_GB2312" w:hint="eastAsia"/>
          <w:sz w:val="32"/>
          <w:szCs w:val="32"/>
        </w:rPr>
        <w:t>吴江华丰电子科技有限公司</w:t>
      </w: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323A8B">
      <w:pPr>
        <w:widowControl/>
        <w:spacing w:line="579" w:lineRule="exact"/>
        <w:rPr>
          <w:rFonts w:ascii="仿宋_GB2312" w:eastAsia="仿宋_GB2312"/>
          <w:sz w:val="32"/>
          <w:szCs w:val="32"/>
        </w:rPr>
      </w:pPr>
    </w:p>
    <w:p w:rsidR="00323A8B" w:rsidRDefault="006873E6">
      <w:pPr>
        <w:spacing w:line="579" w:lineRule="exact"/>
        <w:jc w:val="left"/>
        <w:rPr>
          <w:rFonts w:ascii="黑体" w:eastAsia="黑体" w:hAnsi="黑体"/>
          <w:sz w:val="32"/>
          <w:szCs w:val="32"/>
        </w:rPr>
      </w:pPr>
      <w:r>
        <w:rPr>
          <w:rFonts w:ascii="黑体" w:eastAsia="黑体" w:hAnsi="黑体" w:hint="eastAsia"/>
          <w:sz w:val="32"/>
          <w:szCs w:val="32"/>
        </w:rPr>
        <w:lastRenderedPageBreak/>
        <w:t>附件10</w:t>
      </w:r>
    </w:p>
    <w:p w:rsidR="00323A8B" w:rsidRDefault="00323A8B">
      <w:pPr>
        <w:spacing w:line="579" w:lineRule="exact"/>
        <w:jc w:val="center"/>
        <w:rPr>
          <w:rFonts w:ascii="方正小标宋_GBK" w:eastAsia="方正小标宋_GBK"/>
          <w:sz w:val="44"/>
          <w:szCs w:val="44"/>
        </w:rPr>
      </w:pPr>
    </w:p>
    <w:p w:rsidR="00323A8B" w:rsidRDefault="006873E6">
      <w:pPr>
        <w:spacing w:line="579" w:lineRule="exact"/>
        <w:jc w:val="center"/>
        <w:rPr>
          <w:rFonts w:ascii="方正小标宋_GBK" w:eastAsia="方正小标宋_GBK" w:hAnsi="黑体"/>
          <w:sz w:val="44"/>
          <w:szCs w:val="44"/>
        </w:rPr>
      </w:pPr>
      <w:r>
        <w:rPr>
          <w:rFonts w:ascii="方正小标宋_GBK" w:eastAsia="方正小标宋_GBK" w:hint="eastAsia"/>
          <w:sz w:val="44"/>
          <w:szCs w:val="44"/>
        </w:rPr>
        <w:t>2021年度吴江区商贸消费引领企业</w:t>
      </w:r>
      <w:r>
        <w:rPr>
          <w:rFonts w:ascii="方正小标宋_GBK" w:eastAsia="方正小标宋_GBK" w:hAnsi="黑体" w:hint="eastAsia"/>
          <w:sz w:val="44"/>
          <w:szCs w:val="44"/>
        </w:rPr>
        <w:t>名单</w:t>
      </w:r>
    </w:p>
    <w:p w:rsidR="00323A8B" w:rsidRDefault="006873E6">
      <w:pPr>
        <w:spacing w:line="579" w:lineRule="exact"/>
        <w:jc w:val="center"/>
        <w:rPr>
          <w:rFonts w:ascii="楷体_GB2312" w:eastAsia="楷体_GB2312"/>
          <w:sz w:val="32"/>
          <w:szCs w:val="32"/>
        </w:rPr>
      </w:pPr>
      <w:r>
        <w:rPr>
          <w:rFonts w:ascii="楷体_GB2312" w:eastAsia="楷体_GB2312" w:hint="eastAsia"/>
          <w:sz w:val="32"/>
          <w:szCs w:val="32"/>
        </w:rPr>
        <w:t>（共10家）</w:t>
      </w:r>
    </w:p>
    <w:p w:rsidR="00323A8B" w:rsidRDefault="00323A8B">
      <w:pPr>
        <w:spacing w:line="579" w:lineRule="exact"/>
        <w:jc w:val="center"/>
        <w:rPr>
          <w:rFonts w:ascii="楷体_GB2312" w:eastAsia="楷体_GB2312" w:hAnsi="黑体"/>
          <w:sz w:val="32"/>
          <w:szCs w:val="32"/>
        </w:rPr>
      </w:pPr>
    </w:p>
    <w:p w:rsidR="00323A8B" w:rsidRDefault="006873E6">
      <w:pPr>
        <w:spacing w:line="579" w:lineRule="exact"/>
        <w:rPr>
          <w:rFonts w:ascii="仿宋_GB2312" w:eastAsia="仿宋_GB2312"/>
          <w:sz w:val="32"/>
          <w:szCs w:val="32"/>
        </w:rPr>
      </w:pPr>
      <w:r>
        <w:rPr>
          <w:rFonts w:ascii="仿宋_GB2312" w:eastAsia="仿宋_GB2312" w:hint="eastAsia"/>
          <w:sz w:val="32"/>
          <w:szCs w:val="32"/>
        </w:rPr>
        <w:t>吴江嘉誉实业发展有限公司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恒力华东石化销售有限公司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苏州中迪汽车销售服务有限公司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吴江之星汽车销售服务有限公司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发网（苏州）供应链管理有限公司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吴江宝致汽车销售服务有限公司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苏州江澜生态农业科技发展有限公司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吴江润良商业有限公司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江苏中厚餐饮服务有限公司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苏州宏泰酒店投资管理有限责任公司</w:t>
      </w: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rPr>
          <w:rFonts w:ascii="方正小标宋_GBK" w:eastAsia="方正小标宋_GBK"/>
          <w:sz w:val="44"/>
          <w:szCs w:val="44"/>
        </w:rPr>
      </w:pPr>
    </w:p>
    <w:p w:rsidR="00323A8B" w:rsidRDefault="006873E6">
      <w:pPr>
        <w:spacing w:line="579" w:lineRule="exact"/>
        <w:rPr>
          <w:rFonts w:ascii="黑体" w:eastAsia="黑体" w:hAnsi="黑体"/>
          <w:sz w:val="32"/>
          <w:szCs w:val="32"/>
        </w:rPr>
      </w:pPr>
      <w:r>
        <w:rPr>
          <w:rFonts w:ascii="黑体" w:eastAsia="黑体" w:hAnsi="黑体" w:hint="eastAsia"/>
          <w:sz w:val="32"/>
          <w:szCs w:val="32"/>
        </w:rPr>
        <w:lastRenderedPageBreak/>
        <w:t>附件11</w:t>
      </w:r>
    </w:p>
    <w:p w:rsidR="00323A8B" w:rsidRDefault="00323A8B">
      <w:pPr>
        <w:spacing w:line="579" w:lineRule="exact"/>
        <w:rPr>
          <w:rFonts w:ascii="黑体" w:eastAsia="黑体" w:hAnsi="黑体"/>
          <w:sz w:val="32"/>
          <w:szCs w:val="32"/>
        </w:rPr>
      </w:pPr>
    </w:p>
    <w:p w:rsidR="00323A8B" w:rsidRDefault="006873E6">
      <w:pPr>
        <w:spacing w:line="579" w:lineRule="exact"/>
        <w:jc w:val="center"/>
        <w:rPr>
          <w:rFonts w:ascii="方正小标宋_GBK" w:eastAsia="方正小标宋_GBK" w:hAnsi="黑体"/>
          <w:sz w:val="44"/>
          <w:szCs w:val="44"/>
        </w:rPr>
      </w:pPr>
      <w:r>
        <w:rPr>
          <w:rFonts w:ascii="方正小标宋_GBK" w:eastAsia="方正小标宋_GBK" w:hint="eastAsia"/>
          <w:sz w:val="44"/>
          <w:szCs w:val="44"/>
        </w:rPr>
        <w:t>2021年度吴江区</w:t>
      </w:r>
      <w:r>
        <w:rPr>
          <w:rFonts w:ascii="方正小标宋_GBK" w:eastAsia="方正小标宋_GBK" w:hAnsi="黑体" w:hint="eastAsia"/>
          <w:sz w:val="44"/>
          <w:szCs w:val="44"/>
        </w:rPr>
        <w:t>数字商务示范企业名单</w:t>
      </w:r>
    </w:p>
    <w:p w:rsidR="00323A8B" w:rsidRDefault="006873E6">
      <w:pPr>
        <w:spacing w:line="579" w:lineRule="exact"/>
        <w:jc w:val="center"/>
        <w:rPr>
          <w:rFonts w:ascii="楷体_GB2312" w:eastAsia="楷体_GB2312"/>
          <w:sz w:val="32"/>
          <w:szCs w:val="32"/>
        </w:rPr>
      </w:pPr>
      <w:r>
        <w:rPr>
          <w:rFonts w:ascii="楷体_GB2312" w:eastAsia="楷体_GB2312" w:hint="eastAsia"/>
          <w:sz w:val="32"/>
          <w:szCs w:val="32"/>
        </w:rPr>
        <w:t>（共10家）</w:t>
      </w:r>
    </w:p>
    <w:p w:rsidR="00323A8B" w:rsidRDefault="00323A8B">
      <w:pPr>
        <w:spacing w:line="579" w:lineRule="exact"/>
        <w:rPr>
          <w:rFonts w:ascii="仿宋_GB2312" w:eastAsia="仿宋_GB2312"/>
          <w:sz w:val="32"/>
          <w:szCs w:val="32"/>
        </w:rPr>
      </w:pP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江苏五一互联电子商务有限公司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江苏亨通电力电缆有限公司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巨之泰信息科技（苏州）有限公司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苏州太湖雪丝绸股份有限公司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苏州宜布网电子商务有限公司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发网（苏州）供应链管理有限公司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江苏华佳丝绸股份有限公司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苏州乐庭家居用品有限公司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行家商贸（苏州）有限公司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苏州同里红电子商务有限公司</w:t>
      </w:r>
    </w:p>
    <w:p w:rsidR="00323A8B" w:rsidRDefault="00323A8B">
      <w:pPr>
        <w:spacing w:line="579" w:lineRule="exact"/>
        <w:rPr>
          <w:rFonts w:ascii="仿宋_GB2312" w:eastAsia="仿宋_GB2312"/>
          <w:sz w:val="32"/>
          <w:szCs w:val="32"/>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jc w:val="center"/>
        <w:rPr>
          <w:rFonts w:ascii="方正小标宋_GBK" w:eastAsia="方正小标宋_GBK"/>
          <w:sz w:val="44"/>
          <w:szCs w:val="44"/>
        </w:rPr>
      </w:pPr>
    </w:p>
    <w:p w:rsidR="00323A8B" w:rsidRDefault="00323A8B">
      <w:pPr>
        <w:widowControl/>
        <w:spacing w:line="579" w:lineRule="exact"/>
        <w:rPr>
          <w:rFonts w:ascii="方正小标宋_GBK" w:eastAsia="方正小标宋_GBK"/>
          <w:sz w:val="44"/>
          <w:szCs w:val="44"/>
        </w:rPr>
      </w:pPr>
    </w:p>
    <w:p w:rsidR="00323A8B" w:rsidRDefault="006873E6">
      <w:pPr>
        <w:widowControl/>
        <w:spacing w:line="579" w:lineRule="exact"/>
        <w:jc w:val="left"/>
        <w:rPr>
          <w:rFonts w:ascii="黑体" w:eastAsia="黑体" w:hAnsi="黑体"/>
          <w:sz w:val="32"/>
          <w:szCs w:val="32"/>
        </w:rPr>
      </w:pPr>
      <w:r>
        <w:rPr>
          <w:rFonts w:ascii="黑体" w:eastAsia="黑体" w:hAnsi="黑体" w:hint="eastAsia"/>
          <w:sz w:val="32"/>
          <w:szCs w:val="32"/>
        </w:rPr>
        <w:lastRenderedPageBreak/>
        <w:t>附件12</w:t>
      </w:r>
    </w:p>
    <w:p w:rsidR="00323A8B" w:rsidRDefault="00323A8B">
      <w:pPr>
        <w:widowControl/>
        <w:spacing w:line="579" w:lineRule="exact"/>
        <w:jc w:val="center"/>
        <w:rPr>
          <w:rFonts w:ascii="方正小标宋_GBK" w:eastAsia="方正小标宋_GBK"/>
          <w:sz w:val="44"/>
          <w:szCs w:val="44"/>
        </w:rPr>
      </w:pPr>
    </w:p>
    <w:p w:rsidR="00323A8B" w:rsidRDefault="006873E6">
      <w:pPr>
        <w:spacing w:line="579" w:lineRule="exact"/>
        <w:jc w:val="center"/>
        <w:rPr>
          <w:rFonts w:ascii="方正小标宋_GBK" w:eastAsia="方正小标宋_GBK"/>
          <w:w w:val="95"/>
          <w:sz w:val="44"/>
          <w:szCs w:val="44"/>
        </w:rPr>
      </w:pPr>
      <w:r>
        <w:rPr>
          <w:rFonts w:ascii="方正小标宋_GBK" w:eastAsia="方正小标宋_GBK" w:hint="eastAsia"/>
          <w:w w:val="95"/>
          <w:sz w:val="44"/>
          <w:szCs w:val="44"/>
        </w:rPr>
        <w:t>2021年度吴江区A股上市企业和再融资企业名单</w:t>
      </w:r>
    </w:p>
    <w:p w:rsidR="00323A8B" w:rsidRDefault="006873E6">
      <w:pPr>
        <w:spacing w:line="579" w:lineRule="exact"/>
        <w:jc w:val="center"/>
        <w:rPr>
          <w:rFonts w:ascii="楷体_GB2312" w:eastAsia="楷体_GB2312" w:hAnsi="楷体_GB2312" w:cs="楷体_GB2312"/>
          <w:w w:val="95"/>
          <w:sz w:val="32"/>
          <w:szCs w:val="32"/>
        </w:rPr>
      </w:pPr>
      <w:r>
        <w:rPr>
          <w:rFonts w:ascii="楷体_GB2312" w:eastAsia="楷体_GB2312" w:hAnsi="楷体_GB2312" w:cs="楷体_GB2312" w:hint="eastAsia"/>
          <w:w w:val="95"/>
          <w:sz w:val="32"/>
          <w:szCs w:val="32"/>
        </w:rPr>
        <w:t>（共9家）</w:t>
      </w:r>
    </w:p>
    <w:p w:rsidR="00323A8B" w:rsidRDefault="00323A8B">
      <w:pPr>
        <w:spacing w:line="579" w:lineRule="exact"/>
        <w:ind w:firstLineChars="200" w:firstLine="640"/>
        <w:rPr>
          <w:rFonts w:ascii="仿宋_GB2312" w:eastAsia="仿宋_GB2312"/>
          <w:sz w:val="32"/>
          <w:szCs w:val="32"/>
        </w:rPr>
      </w:pPr>
    </w:p>
    <w:p w:rsidR="00323A8B" w:rsidRDefault="006873E6">
      <w:pPr>
        <w:spacing w:line="579" w:lineRule="exact"/>
        <w:rPr>
          <w:rFonts w:ascii="黑体" w:eastAsia="黑体" w:hAnsi="黑体" w:cs="黑体"/>
          <w:sz w:val="32"/>
          <w:szCs w:val="32"/>
        </w:rPr>
      </w:pPr>
      <w:r>
        <w:rPr>
          <w:rFonts w:ascii="黑体" w:eastAsia="黑体" w:hAnsi="黑体" w:cs="黑体" w:hint="eastAsia"/>
          <w:sz w:val="32"/>
          <w:szCs w:val="32"/>
        </w:rPr>
        <w:t>一、A股上市企业（共5家）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通用电梯股份有限公司（深交所创业板）</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佳禾食品工业股份有限公司（上交所主板）</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苏州明志科技股份有限公司（上交所科创板）</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博众精工科技股份有限公司（上交所科创板）</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同享（苏州）电子材料科技股份有限公司（北交所）</w:t>
      </w:r>
    </w:p>
    <w:p w:rsidR="00323A8B" w:rsidRDefault="006873E6">
      <w:pPr>
        <w:spacing w:line="579" w:lineRule="exact"/>
        <w:rPr>
          <w:rFonts w:ascii="黑体" w:eastAsia="黑体" w:hAnsi="黑体" w:cs="黑体"/>
          <w:sz w:val="32"/>
          <w:szCs w:val="32"/>
        </w:rPr>
      </w:pPr>
      <w:r>
        <w:rPr>
          <w:rFonts w:ascii="黑体" w:eastAsia="黑体" w:hAnsi="黑体" w:cs="黑体" w:hint="eastAsia"/>
          <w:sz w:val="32"/>
          <w:szCs w:val="32"/>
        </w:rPr>
        <w:t>二、再融资企业（共4家）</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江苏东方盛虹股份有限公司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苏州迈为科技股份有限公司</w:t>
      </w:r>
    </w:p>
    <w:p w:rsidR="00323A8B" w:rsidRDefault="006873E6">
      <w:pPr>
        <w:spacing w:line="579" w:lineRule="exact"/>
        <w:rPr>
          <w:rFonts w:ascii="仿宋_GB2312" w:eastAsia="仿宋_GB2312"/>
          <w:sz w:val="32"/>
          <w:szCs w:val="32"/>
        </w:rPr>
      </w:pPr>
      <w:r>
        <w:rPr>
          <w:rFonts w:ascii="仿宋_GB2312" w:eastAsia="仿宋_GB2312" w:hint="eastAsia"/>
          <w:sz w:val="32"/>
          <w:szCs w:val="32"/>
        </w:rPr>
        <w:t>江苏凯伦建材股份有限公司</w:t>
      </w:r>
    </w:p>
    <w:p w:rsidR="00323A8B" w:rsidRDefault="006873E6">
      <w:pPr>
        <w:widowControl/>
        <w:spacing w:line="579" w:lineRule="exact"/>
        <w:rPr>
          <w:rFonts w:ascii="仿宋_GB2312" w:eastAsia="仿宋_GB2312"/>
          <w:sz w:val="32"/>
          <w:szCs w:val="32"/>
        </w:rPr>
      </w:pPr>
      <w:r>
        <w:rPr>
          <w:rFonts w:ascii="仿宋_GB2312" w:eastAsia="仿宋_GB2312" w:hint="eastAsia"/>
          <w:sz w:val="32"/>
          <w:szCs w:val="32"/>
        </w:rPr>
        <w:t>苏州赛伍应用技术股份有限公司</w:t>
      </w:r>
    </w:p>
    <w:p w:rsidR="00323A8B" w:rsidRDefault="00323A8B">
      <w:pPr>
        <w:spacing w:line="240" w:lineRule="exact"/>
        <w:rPr>
          <w:rFonts w:ascii="仿宋_GB2312" w:eastAsia="仿宋_GB2312"/>
          <w:color w:val="FF0000"/>
          <w:spacing w:val="-4"/>
          <w:sz w:val="32"/>
          <w:szCs w:val="32"/>
        </w:rPr>
      </w:pPr>
    </w:p>
    <w:p w:rsidR="00323A8B" w:rsidRDefault="00323A8B">
      <w:pPr>
        <w:spacing w:line="240" w:lineRule="exact"/>
        <w:rPr>
          <w:rFonts w:ascii="仿宋_GB2312" w:eastAsia="仿宋_GB2312"/>
          <w:color w:val="FF0000"/>
          <w:spacing w:val="-4"/>
          <w:sz w:val="32"/>
          <w:szCs w:val="32"/>
        </w:rPr>
      </w:pPr>
    </w:p>
    <w:p w:rsidR="00323A8B" w:rsidRDefault="00323A8B">
      <w:pPr>
        <w:spacing w:line="240" w:lineRule="exact"/>
        <w:rPr>
          <w:rFonts w:ascii="仿宋_GB2312" w:eastAsia="仿宋_GB2312"/>
          <w:color w:val="FF0000"/>
          <w:spacing w:val="-4"/>
          <w:sz w:val="32"/>
          <w:szCs w:val="32"/>
        </w:rPr>
      </w:pPr>
    </w:p>
    <w:p w:rsidR="00323A8B" w:rsidRDefault="00323A8B">
      <w:pPr>
        <w:spacing w:line="240" w:lineRule="exact"/>
        <w:rPr>
          <w:rFonts w:ascii="仿宋_GB2312" w:eastAsia="仿宋_GB2312"/>
          <w:color w:val="FF0000"/>
          <w:spacing w:val="-4"/>
          <w:sz w:val="32"/>
          <w:szCs w:val="32"/>
        </w:rPr>
      </w:pPr>
    </w:p>
    <w:p w:rsidR="00BA754D" w:rsidRDefault="00BA754D" w:rsidP="00BA754D">
      <w:pPr>
        <w:spacing w:line="240" w:lineRule="exact"/>
        <w:rPr>
          <w:rFonts w:ascii="仿宋_GB2312" w:eastAsia="仿宋_GB2312"/>
          <w:color w:val="FF0000"/>
          <w:spacing w:val="-4"/>
          <w:sz w:val="32"/>
          <w:szCs w:val="32"/>
        </w:rPr>
      </w:pPr>
    </w:p>
    <w:p w:rsidR="00BA754D" w:rsidRPr="00A35654" w:rsidRDefault="00BA754D" w:rsidP="00BA754D">
      <w:pPr>
        <w:pBdr>
          <w:top w:val="single" w:sz="8" w:space="1" w:color="auto"/>
        </w:pBdr>
        <w:spacing w:line="400" w:lineRule="exact"/>
        <w:ind w:left="1078" w:hangingChars="385" w:hanging="1078"/>
        <w:rPr>
          <w:rFonts w:ascii="仿宋_GB2312" w:eastAsia="仿宋_GB2312"/>
          <w:spacing w:val="-7"/>
          <w:sz w:val="28"/>
          <w:szCs w:val="28"/>
        </w:rPr>
      </w:pPr>
      <w:r>
        <w:rPr>
          <w:rFonts w:ascii="仿宋_GB2312" w:eastAsia="仿宋_GB2312" w:hint="eastAsia"/>
          <w:color w:val="FF0000"/>
          <w:sz w:val="28"/>
          <w:szCs w:val="28"/>
        </w:rPr>
        <w:t xml:space="preserve"> </w:t>
      </w:r>
      <w:r w:rsidRPr="004541C5">
        <w:rPr>
          <w:rFonts w:ascii="仿宋_GB2312" w:eastAsia="仿宋_GB2312" w:hint="eastAsia"/>
          <w:color w:val="FF0000"/>
          <w:spacing w:val="-8"/>
          <w:sz w:val="28"/>
          <w:szCs w:val="28"/>
        </w:rPr>
        <w:t xml:space="preserve"> </w:t>
      </w:r>
      <w:r w:rsidRPr="00DC7D2A">
        <w:rPr>
          <w:rFonts w:ascii="仿宋_GB2312" w:eastAsia="仿宋_GB2312" w:hint="eastAsia"/>
          <w:spacing w:val="-4"/>
          <w:sz w:val="28"/>
          <w:szCs w:val="28"/>
        </w:rPr>
        <w:t>主送：吴江开发区、汾湖高新区（黎里镇）、吴江高新区（盛泽镇）、</w:t>
      </w:r>
      <w:r w:rsidRPr="00A35654">
        <w:rPr>
          <w:rFonts w:ascii="仿宋_GB2312" w:eastAsia="仿宋_GB2312" w:hint="eastAsia"/>
          <w:spacing w:val="-7"/>
          <w:sz w:val="28"/>
          <w:szCs w:val="28"/>
        </w:rPr>
        <w:t>东太湖度假区（太湖新城）党工委和管委会，各镇党委和人民政府，各街道党工委和办事处，区委各部委办局，区各委办局（公司），区各人民团体，各直属单位。</w:t>
      </w:r>
    </w:p>
    <w:p w:rsidR="00BA754D" w:rsidRDefault="00BA754D" w:rsidP="00BA754D">
      <w:pPr>
        <w:pBdr>
          <w:top w:val="single" w:sz="8" w:space="1" w:color="auto"/>
        </w:pBdr>
        <w:spacing w:line="400" w:lineRule="exact"/>
        <w:ind w:left="1134" w:hangingChars="405" w:hanging="1134"/>
        <w:rPr>
          <w:rFonts w:ascii="宋体" w:hAnsi="宋体"/>
          <w:b/>
          <w:sz w:val="28"/>
          <w:szCs w:val="28"/>
        </w:rPr>
      </w:pPr>
      <w:r>
        <w:rPr>
          <w:rFonts w:ascii="仿宋_GB2312" w:eastAsia="仿宋_GB2312" w:hint="eastAsia"/>
          <w:sz w:val="28"/>
          <w:szCs w:val="28"/>
        </w:rPr>
        <w:t xml:space="preserve">  抄送</w:t>
      </w:r>
      <w:r>
        <w:rPr>
          <w:rFonts w:ascii="仿宋_GB2312" w:eastAsia="仿宋_GB2312" w:hint="eastAsia"/>
          <w:spacing w:val="-2"/>
          <w:sz w:val="28"/>
          <w:szCs w:val="28"/>
        </w:rPr>
        <w:t>：</w:t>
      </w:r>
      <w:r w:rsidRPr="00281AC2">
        <w:rPr>
          <w:rFonts w:ascii="仿宋_GB2312" w:eastAsia="仿宋_GB2312" w:hint="eastAsia"/>
          <w:spacing w:val="-14"/>
          <w:sz w:val="28"/>
          <w:szCs w:val="28"/>
        </w:rPr>
        <w:t>区人大常委会、区政协，区纪委监委，区法院、区检察院，区人武部。</w:t>
      </w:r>
    </w:p>
    <w:p w:rsidR="00BA754D" w:rsidRPr="00842CDE" w:rsidRDefault="00BA754D" w:rsidP="00BA754D">
      <w:pPr>
        <w:pStyle w:val="a3"/>
        <w:pBdr>
          <w:top w:val="single" w:sz="4" w:space="1" w:color="auto"/>
          <w:bottom w:val="single" w:sz="8"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snapToGrid w:val="0"/>
        <w:spacing w:line="400" w:lineRule="exact"/>
      </w:pPr>
      <w:r>
        <w:rPr>
          <w:rFonts w:hint="eastAsia"/>
        </w:rPr>
        <w:t xml:space="preserve">  </w:t>
      </w:r>
      <w:r>
        <w:rPr>
          <w:rFonts w:ascii="仿宋_GB2312" w:eastAsia="仿宋_GB2312" w:hAnsi="Times New Roman" w:hint="eastAsia"/>
          <w:spacing w:val="-3"/>
          <w:sz w:val="28"/>
          <w:szCs w:val="28"/>
        </w:rPr>
        <w:t>中共苏州市吴江区委办公室</w:t>
      </w:r>
      <w:r>
        <w:rPr>
          <w:rFonts w:ascii="仿宋_GB2312" w:eastAsia="仿宋_GB2312" w:hAnsi="Times New Roman" w:hint="eastAsia"/>
          <w:spacing w:val="-2"/>
          <w:sz w:val="28"/>
          <w:szCs w:val="28"/>
        </w:rPr>
        <w:t xml:space="preserve">              </w:t>
      </w:r>
      <w:r w:rsidR="00301567">
        <w:rPr>
          <w:rFonts w:ascii="仿宋_GB2312" w:eastAsia="仿宋_GB2312" w:hAnsi="Times New Roman" w:hint="eastAsia"/>
          <w:spacing w:val="-2"/>
          <w:sz w:val="28"/>
          <w:szCs w:val="28"/>
        </w:rPr>
        <w:t xml:space="preserve"> </w:t>
      </w:r>
      <w:r>
        <w:rPr>
          <w:rFonts w:ascii="仿宋_GB2312" w:eastAsia="仿宋_GB2312" w:hAnsi="Times New Roman" w:hint="eastAsia"/>
          <w:spacing w:val="-2"/>
          <w:sz w:val="28"/>
          <w:szCs w:val="28"/>
        </w:rPr>
        <w:t xml:space="preserve">  </w:t>
      </w:r>
      <w:r>
        <w:rPr>
          <w:rFonts w:ascii="仿宋_GB2312" w:eastAsia="仿宋_GB2312" w:hAnsi="Times New Roman" w:hint="eastAsia"/>
          <w:spacing w:val="-3"/>
          <w:sz w:val="28"/>
          <w:szCs w:val="28"/>
        </w:rPr>
        <w:t>2022年</w:t>
      </w:r>
      <w:r w:rsidR="00266909">
        <w:rPr>
          <w:rFonts w:ascii="仿宋_GB2312" w:eastAsia="仿宋_GB2312" w:hAnsi="Times New Roman" w:hint="eastAsia"/>
          <w:sz w:val="28"/>
          <w:szCs w:val="28"/>
        </w:rPr>
        <w:t>2</w:t>
      </w:r>
      <w:r w:rsidRPr="00900049">
        <w:rPr>
          <w:rFonts w:ascii="仿宋_GB2312" w:eastAsia="仿宋_GB2312" w:hAnsi="Times New Roman" w:hint="eastAsia"/>
          <w:sz w:val="28"/>
          <w:szCs w:val="28"/>
        </w:rPr>
        <w:t>月</w:t>
      </w:r>
      <w:r w:rsidR="00266909">
        <w:rPr>
          <w:rFonts w:ascii="仿宋_GB2312" w:eastAsia="仿宋_GB2312" w:hAnsi="Times New Roman" w:hint="eastAsia"/>
          <w:sz w:val="28"/>
          <w:szCs w:val="28"/>
        </w:rPr>
        <w:t>8</w:t>
      </w:r>
      <w:r w:rsidRPr="00900049">
        <w:rPr>
          <w:rFonts w:ascii="仿宋_GB2312" w:eastAsia="仿宋_GB2312" w:hAnsi="Times New Roman" w:hint="eastAsia"/>
          <w:sz w:val="28"/>
          <w:szCs w:val="28"/>
        </w:rPr>
        <w:t>日印发</w:t>
      </w:r>
      <w:r>
        <w:rPr>
          <w:rFonts w:hint="eastAsia"/>
        </w:rPr>
        <w:t xml:space="preserve">  </w:t>
      </w:r>
    </w:p>
    <w:sectPr w:rsidR="00BA754D" w:rsidRPr="00842CDE" w:rsidSect="00C82109">
      <w:headerReference w:type="even" r:id="rId8"/>
      <w:headerReference w:type="default" r:id="rId9"/>
      <w:footerReference w:type="even" r:id="rId10"/>
      <w:footerReference w:type="default" r:id="rId11"/>
      <w:pgSz w:w="11906" w:h="16838" w:code="9"/>
      <w:pgMar w:top="1928" w:right="1474" w:bottom="1701" w:left="1588" w:header="0" w:footer="1418"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33F" w:rsidRDefault="00D8733F">
      <w:r>
        <w:separator/>
      </w:r>
    </w:p>
  </w:endnote>
  <w:endnote w:type="continuationSeparator" w:id="1">
    <w:p w:rsidR="00D8733F" w:rsidRDefault="00D8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8B" w:rsidRDefault="006873E6">
    <w:pPr>
      <w:pStyle w:val="a5"/>
      <w:framePr w:w="1680" w:wrap="around" w:vAnchor="text" w:hAnchor="margin" w:xAlign="outside" w:y="1"/>
      <w:jc w:val="center"/>
      <w:rPr>
        <w:rStyle w:val="a7"/>
        <w:rFonts w:ascii="宋体" w:hAnsi="宋体"/>
        <w:sz w:val="28"/>
        <w:szCs w:val="28"/>
      </w:rPr>
    </w:pPr>
    <w:r>
      <w:rPr>
        <w:rStyle w:val="a7"/>
        <w:rFonts w:ascii="宋体" w:hAnsi="宋体"/>
        <w:sz w:val="28"/>
        <w:szCs w:val="28"/>
      </w:rPr>
      <w:t>—</w:t>
    </w:r>
    <w:r w:rsidR="00E07005">
      <w:rPr>
        <w:rFonts w:ascii="宋体" w:hAnsi="宋体"/>
        <w:sz w:val="28"/>
        <w:szCs w:val="28"/>
      </w:rPr>
      <w:fldChar w:fldCharType="begin"/>
    </w:r>
    <w:r>
      <w:rPr>
        <w:rStyle w:val="a7"/>
        <w:rFonts w:ascii="宋体" w:hAnsi="宋体"/>
        <w:sz w:val="28"/>
        <w:szCs w:val="28"/>
      </w:rPr>
      <w:instrText xml:space="preserve">PAGE  </w:instrText>
    </w:r>
    <w:r w:rsidR="00E07005">
      <w:rPr>
        <w:rFonts w:ascii="宋体" w:hAnsi="宋体"/>
        <w:sz w:val="28"/>
        <w:szCs w:val="28"/>
      </w:rPr>
      <w:fldChar w:fldCharType="separate"/>
    </w:r>
    <w:r>
      <w:rPr>
        <w:rStyle w:val="a7"/>
        <w:rFonts w:ascii="宋体" w:hAnsi="宋体"/>
        <w:sz w:val="28"/>
        <w:szCs w:val="28"/>
      </w:rPr>
      <w:t>24</w:t>
    </w:r>
    <w:r w:rsidR="00E07005">
      <w:rPr>
        <w:rFonts w:ascii="宋体" w:hAnsi="宋体"/>
        <w:sz w:val="28"/>
        <w:szCs w:val="28"/>
      </w:rPr>
      <w:fldChar w:fldCharType="end"/>
    </w:r>
    <w:r>
      <w:rPr>
        <w:rStyle w:val="a7"/>
        <w:rFonts w:ascii="宋体" w:hAnsi="宋体"/>
        <w:sz w:val="28"/>
        <w:szCs w:val="28"/>
      </w:rPr>
      <w:t>—</w:t>
    </w:r>
  </w:p>
  <w:p w:rsidR="00323A8B" w:rsidRDefault="00323A8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109" w:rsidRDefault="00C82109" w:rsidP="00C82109">
    <w:pPr>
      <w:pStyle w:val="a5"/>
      <w:framePr w:w="1680" w:wrap="around" w:vAnchor="text" w:hAnchor="margin" w:xAlign="outside" w:y="1"/>
      <w:jc w:val="center"/>
      <w:rPr>
        <w:rStyle w:val="a7"/>
        <w:rFonts w:ascii="宋体" w:hAnsi="宋体"/>
        <w:sz w:val="28"/>
        <w:szCs w:val="28"/>
      </w:rPr>
    </w:pPr>
    <w:r>
      <w:rPr>
        <w:rStyle w:val="a7"/>
        <w:rFonts w:ascii="宋体" w:hAnsi="宋体"/>
        <w:sz w:val="28"/>
        <w:szCs w:val="28"/>
      </w:rPr>
      <w:t>—</w:t>
    </w:r>
    <w:r>
      <w:rPr>
        <w:rStyle w:val="a7"/>
        <w:rFonts w:ascii="宋体" w:hAnsi="宋体" w:hint="eastAsia"/>
        <w:sz w:val="28"/>
        <w:szCs w:val="28"/>
      </w:rPr>
      <w:t xml:space="preserve"> </w:t>
    </w:r>
    <w:r w:rsidR="00E07005">
      <w:rPr>
        <w:rStyle w:val="a7"/>
        <w:rFonts w:ascii="宋体" w:hAnsi="宋体"/>
        <w:sz w:val="28"/>
        <w:szCs w:val="28"/>
      </w:rPr>
      <w:fldChar w:fldCharType="begin"/>
    </w:r>
    <w:r>
      <w:rPr>
        <w:rStyle w:val="a7"/>
        <w:rFonts w:ascii="宋体" w:hAnsi="宋体"/>
        <w:sz w:val="28"/>
        <w:szCs w:val="28"/>
      </w:rPr>
      <w:instrText xml:space="preserve">PAGE  </w:instrText>
    </w:r>
    <w:r w:rsidR="00E07005">
      <w:rPr>
        <w:rStyle w:val="a7"/>
        <w:rFonts w:ascii="宋体" w:hAnsi="宋体"/>
        <w:sz w:val="28"/>
        <w:szCs w:val="28"/>
      </w:rPr>
      <w:fldChar w:fldCharType="separate"/>
    </w:r>
    <w:r w:rsidR="00552174">
      <w:rPr>
        <w:rStyle w:val="a7"/>
        <w:rFonts w:ascii="宋体" w:hAnsi="宋体"/>
        <w:noProof/>
        <w:sz w:val="28"/>
        <w:szCs w:val="28"/>
      </w:rPr>
      <w:t>15</w:t>
    </w:r>
    <w:r w:rsidR="00E07005">
      <w:rPr>
        <w:rStyle w:val="a7"/>
        <w:rFonts w:ascii="宋体" w:hAnsi="宋体"/>
        <w:sz w:val="28"/>
        <w:szCs w:val="28"/>
      </w:rPr>
      <w:fldChar w:fldCharType="end"/>
    </w:r>
    <w:r>
      <w:rPr>
        <w:rStyle w:val="a7"/>
        <w:rFonts w:ascii="宋体" w:hAnsi="宋体" w:hint="eastAsia"/>
        <w:sz w:val="28"/>
        <w:szCs w:val="28"/>
      </w:rPr>
      <w:t xml:space="preserve"> </w:t>
    </w:r>
    <w:r>
      <w:rPr>
        <w:rStyle w:val="a7"/>
        <w:rFonts w:ascii="宋体" w:hAnsi="宋体"/>
        <w:sz w:val="28"/>
        <w:szCs w:val="28"/>
      </w:rPr>
      <w:t>—</w:t>
    </w:r>
    <w:r>
      <w:rPr>
        <w:rStyle w:val="a7"/>
        <w:rFonts w:ascii="宋体" w:hAnsi="宋体" w:hint="eastAsia"/>
        <w:sz w:val="28"/>
        <w:szCs w:val="28"/>
      </w:rPr>
      <w:t xml:space="preserve"> </w:t>
    </w:r>
  </w:p>
  <w:p w:rsidR="00323A8B" w:rsidRDefault="00323A8B">
    <w:pPr>
      <w:pStyle w:val="a5"/>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33F" w:rsidRDefault="00D8733F">
      <w:r>
        <w:separator/>
      </w:r>
    </w:p>
  </w:footnote>
  <w:footnote w:type="continuationSeparator" w:id="1">
    <w:p w:rsidR="00D8733F" w:rsidRDefault="00D873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8B" w:rsidRDefault="00323A8B">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A8B" w:rsidRDefault="00323A8B">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105"/>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5CAA"/>
    <w:rsid w:val="0000351E"/>
    <w:rsid w:val="00007944"/>
    <w:rsid w:val="00007CE5"/>
    <w:rsid w:val="0001263D"/>
    <w:rsid w:val="00021E4F"/>
    <w:rsid w:val="00023CE9"/>
    <w:rsid w:val="000306FF"/>
    <w:rsid w:val="0003641D"/>
    <w:rsid w:val="00037DF4"/>
    <w:rsid w:val="000426E8"/>
    <w:rsid w:val="000461A7"/>
    <w:rsid w:val="000471DD"/>
    <w:rsid w:val="000479A0"/>
    <w:rsid w:val="00047D2A"/>
    <w:rsid w:val="000547DC"/>
    <w:rsid w:val="00063DA0"/>
    <w:rsid w:val="00066FCB"/>
    <w:rsid w:val="0006738B"/>
    <w:rsid w:val="000706E7"/>
    <w:rsid w:val="000707EA"/>
    <w:rsid w:val="00077693"/>
    <w:rsid w:val="00084DCA"/>
    <w:rsid w:val="00090393"/>
    <w:rsid w:val="00091658"/>
    <w:rsid w:val="00091A08"/>
    <w:rsid w:val="000930B4"/>
    <w:rsid w:val="00094934"/>
    <w:rsid w:val="000A057F"/>
    <w:rsid w:val="000A34EC"/>
    <w:rsid w:val="000A3B41"/>
    <w:rsid w:val="000A7AFB"/>
    <w:rsid w:val="000B30C6"/>
    <w:rsid w:val="000B4096"/>
    <w:rsid w:val="000B7D7B"/>
    <w:rsid w:val="000C78CC"/>
    <w:rsid w:val="000D7536"/>
    <w:rsid w:val="000E1F4A"/>
    <w:rsid w:val="000E2977"/>
    <w:rsid w:val="000E2F2E"/>
    <w:rsid w:val="000E4110"/>
    <w:rsid w:val="001034EF"/>
    <w:rsid w:val="0010455F"/>
    <w:rsid w:val="00104CFA"/>
    <w:rsid w:val="00107601"/>
    <w:rsid w:val="00107A30"/>
    <w:rsid w:val="0011178B"/>
    <w:rsid w:val="00114EBF"/>
    <w:rsid w:val="00120D8A"/>
    <w:rsid w:val="001243D2"/>
    <w:rsid w:val="00135F22"/>
    <w:rsid w:val="0013632D"/>
    <w:rsid w:val="001421C3"/>
    <w:rsid w:val="001437E6"/>
    <w:rsid w:val="00145DC5"/>
    <w:rsid w:val="00154847"/>
    <w:rsid w:val="001617F2"/>
    <w:rsid w:val="00161B9E"/>
    <w:rsid w:val="00162D63"/>
    <w:rsid w:val="00163DEC"/>
    <w:rsid w:val="001647D2"/>
    <w:rsid w:val="00172632"/>
    <w:rsid w:val="001734C4"/>
    <w:rsid w:val="001736F3"/>
    <w:rsid w:val="00176EDF"/>
    <w:rsid w:val="001802CC"/>
    <w:rsid w:val="00183240"/>
    <w:rsid w:val="001833D1"/>
    <w:rsid w:val="001876C5"/>
    <w:rsid w:val="0019088B"/>
    <w:rsid w:val="00192227"/>
    <w:rsid w:val="001925B1"/>
    <w:rsid w:val="00196816"/>
    <w:rsid w:val="00196A78"/>
    <w:rsid w:val="001A0C93"/>
    <w:rsid w:val="001A1E8C"/>
    <w:rsid w:val="001A7112"/>
    <w:rsid w:val="001B0335"/>
    <w:rsid w:val="001B23A1"/>
    <w:rsid w:val="001B3284"/>
    <w:rsid w:val="001B413C"/>
    <w:rsid w:val="001B73B3"/>
    <w:rsid w:val="001C142A"/>
    <w:rsid w:val="001C14AF"/>
    <w:rsid w:val="001C2E0E"/>
    <w:rsid w:val="001C3D49"/>
    <w:rsid w:val="001C4F49"/>
    <w:rsid w:val="001C54E2"/>
    <w:rsid w:val="001D1B80"/>
    <w:rsid w:val="001E4596"/>
    <w:rsid w:val="001E6276"/>
    <w:rsid w:val="001F1885"/>
    <w:rsid w:val="001F218D"/>
    <w:rsid w:val="001F326F"/>
    <w:rsid w:val="001F3F37"/>
    <w:rsid w:val="001F6161"/>
    <w:rsid w:val="001F6910"/>
    <w:rsid w:val="00200B80"/>
    <w:rsid w:val="00203CAE"/>
    <w:rsid w:val="002052A3"/>
    <w:rsid w:val="00213721"/>
    <w:rsid w:val="00214180"/>
    <w:rsid w:val="00216F9B"/>
    <w:rsid w:val="00221405"/>
    <w:rsid w:val="00221D16"/>
    <w:rsid w:val="00230EB7"/>
    <w:rsid w:val="002314B4"/>
    <w:rsid w:val="00231BA5"/>
    <w:rsid w:val="00233DB1"/>
    <w:rsid w:val="002363B5"/>
    <w:rsid w:val="00236C3A"/>
    <w:rsid w:val="00237471"/>
    <w:rsid w:val="00240941"/>
    <w:rsid w:val="00241068"/>
    <w:rsid w:val="002412AD"/>
    <w:rsid w:val="00241AD6"/>
    <w:rsid w:val="00243584"/>
    <w:rsid w:val="00244146"/>
    <w:rsid w:val="002503E3"/>
    <w:rsid w:val="0025653E"/>
    <w:rsid w:val="00256E78"/>
    <w:rsid w:val="002650A1"/>
    <w:rsid w:val="00266909"/>
    <w:rsid w:val="002708EF"/>
    <w:rsid w:val="00270C82"/>
    <w:rsid w:val="00272EDB"/>
    <w:rsid w:val="00275DED"/>
    <w:rsid w:val="00281040"/>
    <w:rsid w:val="00281AC2"/>
    <w:rsid w:val="0028606D"/>
    <w:rsid w:val="002A17F2"/>
    <w:rsid w:val="002A7C52"/>
    <w:rsid w:val="002B1C70"/>
    <w:rsid w:val="002B5CE0"/>
    <w:rsid w:val="002B6493"/>
    <w:rsid w:val="002C04F4"/>
    <w:rsid w:val="002C0EB7"/>
    <w:rsid w:val="002C1172"/>
    <w:rsid w:val="002C48DA"/>
    <w:rsid w:val="002D61F5"/>
    <w:rsid w:val="002D7C91"/>
    <w:rsid w:val="002E0CB5"/>
    <w:rsid w:val="002E0F24"/>
    <w:rsid w:val="002E27FF"/>
    <w:rsid w:val="002E3519"/>
    <w:rsid w:val="002E4FF0"/>
    <w:rsid w:val="002E5831"/>
    <w:rsid w:val="002E7E8B"/>
    <w:rsid w:val="002F02CE"/>
    <w:rsid w:val="002F1E25"/>
    <w:rsid w:val="002F437C"/>
    <w:rsid w:val="002F73F7"/>
    <w:rsid w:val="002F77F2"/>
    <w:rsid w:val="002F7B6B"/>
    <w:rsid w:val="0030111C"/>
    <w:rsid w:val="00301453"/>
    <w:rsid w:val="00301567"/>
    <w:rsid w:val="00301632"/>
    <w:rsid w:val="0030513D"/>
    <w:rsid w:val="0030764F"/>
    <w:rsid w:val="003110FF"/>
    <w:rsid w:val="00323A2F"/>
    <w:rsid w:val="00323A8B"/>
    <w:rsid w:val="00327BAB"/>
    <w:rsid w:val="00330996"/>
    <w:rsid w:val="00330BC7"/>
    <w:rsid w:val="00336BC6"/>
    <w:rsid w:val="003375BF"/>
    <w:rsid w:val="003405CD"/>
    <w:rsid w:val="0034221C"/>
    <w:rsid w:val="0034613F"/>
    <w:rsid w:val="003561C2"/>
    <w:rsid w:val="003601A3"/>
    <w:rsid w:val="00361414"/>
    <w:rsid w:val="00372DD8"/>
    <w:rsid w:val="00373CCF"/>
    <w:rsid w:val="0038289F"/>
    <w:rsid w:val="00382B69"/>
    <w:rsid w:val="003838F5"/>
    <w:rsid w:val="003919F3"/>
    <w:rsid w:val="00395D8D"/>
    <w:rsid w:val="003A180E"/>
    <w:rsid w:val="003B1C3B"/>
    <w:rsid w:val="003B406E"/>
    <w:rsid w:val="003B5F63"/>
    <w:rsid w:val="003B698D"/>
    <w:rsid w:val="003C02EB"/>
    <w:rsid w:val="003C4D05"/>
    <w:rsid w:val="003C7D76"/>
    <w:rsid w:val="003D06C4"/>
    <w:rsid w:val="003D189D"/>
    <w:rsid w:val="003D53D4"/>
    <w:rsid w:val="003D7CD0"/>
    <w:rsid w:val="003E36CD"/>
    <w:rsid w:val="003F2915"/>
    <w:rsid w:val="003F450B"/>
    <w:rsid w:val="003F7645"/>
    <w:rsid w:val="00402540"/>
    <w:rsid w:val="00404D86"/>
    <w:rsid w:val="00414F5A"/>
    <w:rsid w:val="0041528B"/>
    <w:rsid w:val="00425B62"/>
    <w:rsid w:val="00430A44"/>
    <w:rsid w:val="00431CDC"/>
    <w:rsid w:val="0044284C"/>
    <w:rsid w:val="004430DB"/>
    <w:rsid w:val="0044319E"/>
    <w:rsid w:val="004442E6"/>
    <w:rsid w:val="00445938"/>
    <w:rsid w:val="00447E4C"/>
    <w:rsid w:val="004503D0"/>
    <w:rsid w:val="00450EDE"/>
    <w:rsid w:val="004541C5"/>
    <w:rsid w:val="004547B8"/>
    <w:rsid w:val="00455FBD"/>
    <w:rsid w:val="004632EA"/>
    <w:rsid w:val="004649EA"/>
    <w:rsid w:val="004665C5"/>
    <w:rsid w:val="00471205"/>
    <w:rsid w:val="004723A1"/>
    <w:rsid w:val="00490CF4"/>
    <w:rsid w:val="00491E9F"/>
    <w:rsid w:val="0049366B"/>
    <w:rsid w:val="004A0659"/>
    <w:rsid w:val="004A20FB"/>
    <w:rsid w:val="004A7185"/>
    <w:rsid w:val="004A7535"/>
    <w:rsid w:val="004B310F"/>
    <w:rsid w:val="004B3450"/>
    <w:rsid w:val="004B7F8B"/>
    <w:rsid w:val="004C05A4"/>
    <w:rsid w:val="004C1A3F"/>
    <w:rsid w:val="004C2324"/>
    <w:rsid w:val="004C35F3"/>
    <w:rsid w:val="004C785E"/>
    <w:rsid w:val="004D43EF"/>
    <w:rsid w:val="004D639C"/>
    <w:rsid w:val="004E2468"/>
    <w:rsid w:val="004E398E"/>
    <w:rsid w:val="004E4240"/>
    <w:rsid w:val="004E65B9"/>
    <w:rsid w:val="004E7677"/>
    <w:rsid w:val="004F1095"/>
    <w:rsid w:val="004F6E52"/>
    <w:rsid w:val="004F79F3"/>
    <w:rsid w:val="00503A13"/>
    <w:rsid w:val="00505BBB"/>
    <w:rsid w:val="00527640"/>
    <w:rsid w:val="00531AEF"/>
    <w:rsid w:val="00532E40"/>
    <w:rsid w:val="00533BE3"/>
    <w:rsid w:val="00537921"/>
    <w:rsid w:val="00543F4E"/>
    <w:rsid w:val="00543F85"/>
    <w:rsid w:val="00551AF7"/>
    <w:rsid w:val="00552174"/>
    <w:rsid w:val="00553362"/>
    <w:rsid w:val="00553A2C"/>
    <w:rsid w:val="00557A49"/>
    <w:rsid w:val="00565743"/>
    <w:rsid w:val="00565AB3"/>
    <w:rsid w:val="005713DF"/>
    <w:rsid w:val="005723F7"/>
    <w:rsid w:val="00575ED7"/>
    <w:rsid w:val="005768EA"/>
    <w:rsid w:val="00583731"/>
    <w:rsid w:val="00590AAF"/>
    <w:rsid w:val="0059304A"/>
    <w:rsid w:val="005961F9"/>
    <w:rsid w:val="005A0718"/>
    <w:rsid w:val="005A11C9"/>
    <w:rsid w:val="005A4633"/>
    <w:rsid w:val="005A6A44"/>
    <w:rsid w:val="005B215E"/>
    <w:rsid w:val="005B24CF"/>
    <w:rsid w:val="005B29D5"/>
    <w:rsid w:val="005B4257"/>
    <w:rsid w:val="005C062C"/>
    <w:rsid w:val="005C4AA4"/>
    <w:rsid w:val="005C7999"/>
    <w:rsid w:val="005D07B6"/>
    <w:rsid w:val="005D194D"/>
    <w:rsid w:val="005D4185"/>
    <w:rsid w:val="005D50BC"/>
    <w:rsid w:val="005D520D"/>
    <w:rsid w:val="005D5A3B"/>
    <w:rsid w:val="005E391B"/>
    <w:rsid w:val="005E4158"/>
    <w:rsid w:val="005E715F"/>
    <w:rsid w:val="005E7270"/>
    <w:rsid w:val="005F2C08"/>
    <w:rsid w:val="005F35E2"/>
    <w:rsid w:val="005F4E3A"/>
    <w:rsid w:val="006003B9"/>
    <w:rsid w:val="0060369C"/>
    <w:rsid w:val="00605114"/>
    <w:rsid w:val="0061432D"/>
    <w:rsid w:val="006200DF"/>
    <w:rsid w:val="00620C20"/>
    <w:rsid w:val="00621916"/>
    <w:rsid w:val="00622CB3"/>
    <w:rsid w:val="00623579"/>
    <w:rsid w:val="006237D5"/>
    <w:rsid w:val="006239E9"/>
    <w:rsid w:val="00630A50"/>
    <w:rsid w:val="00635F7A"/>
    <w:rsid w:val="00637740"/>
    <w:rsid w:val="006423D1"/>
    <w:rsid w:val="006518C2"/>
    <w:rsid w:val="00652CBA"/>
    <w:rsid w:val="00654EC3"/>
    <w:rsid w:val="00655447"/>
    <w:rsid w:val="00655FA7"/>
    <w:rsid w:val="00661BDD"/>
    <w:rsid w:val="0066207B"/>
    <w:rsid w:val="0066211C"/>
    <w:rsid w:val="0066385A"/>
    <w:rsid w:val="006657CC"/>
    <w:rsid w:val="006671CC"/>
    <w:rsid w:val="0066786D"/>
    <w:rsid w:val="0067049B"/>
    <w:rsid w:val="006712BF"/>
    <w:rsid w:val="00674DC2"/>
    <w:rsid w:val="006763E8"/>
    <w:rsid w:val="00682053"/>
    <w:rsid w:val="00686B07"/>
    <w:rsid w:val="006873E6"/>
    <w:rsid w:val="00687A1C"/>
    <w:rsid w:val="00696BDF"/>
    <w:rsid w:val="00697C7F"/>
    <w:rsid w:val="00697DD5"/>
    <w:rsid w:val="006A2024"/>
    <w:rsid w:val="006A315F"/>
    <w:rsid w:val="006A66A1"/>
    <w:rsid w:val="006A723F"/>
    <w:rsid w:val="006B38D1"/>
    <w:rsid w:val="006C2B7C"/>
    <w:rsid w:val="006C39FF"/>
    <w:rsid w:val="006C586E"/>
    <w:rsid w:val="006C58BF"/>
    <w:rsid w:val="006D194B"/>
    <w:rsid w:val="006D4FB4"/>
    <w:rsid w:val="006E0DC1"/>
    <w:rsid w:val="006E2ADD"/>
    <w:rsid w:val="006E5CCB"/>
    <w:rsid w:val="006E7652"/>
    <w:rsid w:val="006F0A3C"/>
    <w:rsid w:val="006F0E88"/>
    <w:rsid w:val="006F2467"/>
    <w:rsid w:val="006F30C8"/>
    <w:rsid w:val="006F5568"/>
    <w:rsid w:val="00701627"/>
    <w:rsid w:val="00705BD2"/>
    <w:rsid w:val="0070760B"/>
    <w:rsid w:val="007078AF"/>
    <w:rsid w:val="00707D69"/>
    <w:rsid w:val="007150DD"/>
    <w:rsid w:val="007227AD"/>
    <w:rsid w:val="00724F3D"/>
    <w:rsid w:val="0072745D"/>
    <w:rsid w:val="00730095"/>
    <w:rsid w:val="00734163"/>
    <w:rsid w:val="007368FB"/>
    <w:rsid w:val="00743CDD"/>
    <w:rsid w:val="00751DAE"/>
    <w:rsid w:val="00753FB9"/>
    <w:rsid w:val="00754514"/>
    <w:rsid w:val="007551D2"/>
    <w:rsid w:val="00756FB7"/>
    <w:rsid w:val="00757537"/>
    <w:rsid w:val="00757D27"/>
    <w:rsid w:val="007618EF"/>
    <w:rsid w:val="00766185"/>
    <w:rsid w:val="00766354"/>
    <w:rsid w:val="007728B4"/>
    <w:rsid w:val="007777F5"/>
    <w:rsid w:val="00777C8E"/>
    <w:rsid w:val="00780661"/>
    <w:rsid w:val="00780CC1"/>
    <w:rsid w:val="00781208"/>
    <w:rsid w:val="007860EF"/>
    <w:rsid w:val="00792146"/>
    <w:rsid w:val="00797A3C"/>
    <w:rsid w:val="007A1139"/>
    <w:rsid w:val="007A48A0"/>
    <w:rsid w:val="007A4CE6"/>
    <w:rsid w:val="007A5A8F"/>
    <w:rsid w:val="007A66E1"/>
    <w:rsid w:val="007B1D87"/>
    <w:rsid w:val="007B5152"/>
    <w:rsid w:val="007B5202"/>
    <w:rsid w:val="007B56F0"/>
    <w:rsid w:val="007B626B"/>
    <w:rsid w:val="007B6C7F"/>
    <w:rsid w:val="007C45BA"/>
    <w:rsid w:val="007C45CC"/>
    <w:rsid w:val="007C51ED"/>
    <w:rsid w:val="007D05B0"/>
    <w:rsid w:val="007D142F"/>
    <w:rsid w:val="007D3F03"/>
    <w:rsid w:val="007D4973"/>
    <w:rsid w:val="007D7315"/>
    <w:rsid w:val="007D7916"/>
    <w:rsid w:val="007D7F99"/>
    <w:rsid w:val="007E078E"/>
    <w:rsid w:val="007E357F"/>
    <w:rsid w:val="007E4D35"/>
    <w:rsid w:val="007E5BF4"/>
    <w:rsid w:val="007E6030"/>
    <w:rsid w:val="007E636D"/>
    <w:rsid w:val="007E719A"/>
    <w:rsid w:val="007F1DA7"/>
    <w:rsid w:val="007F5315"/>
    <w:rsid w:val="007F6540"/>
    <w:rsid w:val="007F6A8F"/>
    <w:rsid w:val="008106BB"/>
    <w:rsid w:val="00813AFA"/>
    <w:rsid w:val="00814602"/>
    <w:rsid w:val="008215E5"/>
    <w:rsid w:val="00823FF5"/>
    <w:rsid w:val="008246E9"/>
    <w:rsid w:val="00825615"/>
    <w:rsid w:val="008258A6"/>
    <w:rsid w:val="00830E27"/>
    <w:rsid w:val="008314CB"/>
    <w:rsid w:val="00831907"/>
    <w:rsid w:val="00832513"/>
    <w:rsid w:val="008378C4"/>
    <w:rsid w:val="00842CDE"/>
    <w:rsid w:val="008522ED"/>
    <w:rsid w:val="00855767"/>
    <w:rsid w:val="00862615"/>
    <w:rsid w:val="00864D4A"/>
    <w:rsid w:val="00870A21"/>
    <w:rsid w:val="00873EC5"/>
    <w:rsid w:val="00876673"/>
    <w:rsid w:val="00880621"/>
    <w:rsid w:val="00880710"/>
    <w:rsid w:val="00882080"/>
    <w:rsid w:val="00886B9D"/>
    <w:rsid w:val="00892076"/>
    <w:rsid w:val="00895CCE"/>
    <w:rsid w:val="008A0CA7"/>
    <w:rsid w:val="008A158B"/>
    <w:rsid w:val="008A26CF"/>
    <w:rsid w:val="008A27E2"/>
    <w:rsid w:val="008A73FC"/>
    <w:rsid w:val="008B1F0B"/>
    <w:rsid w:val="008B3013"/>
    <w:rsid w:val="008B40C2"/>
    <w:rsid w:val="008B5CFE"/>
    <w:rsid w:val="008C3536"/>
    <w:rsid w:val="008C369F"/>
    <w:rsid w:val="008C3D79"/>
    <w:rsid w:val="008C4643"/>
    <w:rsid w:val="008C5DA7"/>
    <w:rsid w:val="008C7D54"/>
    <w:rsid w:val="008D13DD"/>
    <w:rsid w:val="008D48DD"/>
    <w:rsid w:val="008D639A"/>
    <w:rsid w:val="008E1CEB"/>
    <w:rsid w:val="008E5360"/>
    <w:rsid w:val="008E67C7"/>
    <w:rsid w:val="008E794F"/>
    <w:rsid w:val="008E7D8A"/>
    <w:rsid w:val="008F0977"/>
    <w:rsid w:val="008F4A0E"/>
    <w:rsid w:val="00900049"/>
    <w:rsid w:val="009001AB"/>
    <w:rsid w:val="00900382"/>
    <w:rsid w:val="0090183B"/>
    <w:rsid w:val="00902164"/>
    <w:rsid w:val="00904E2D"/>
    <w:rsid w:val="00913975"/>
    <w:rsid w:val="009143FD"/>
    <w:rsid w:val="009148E0"/>
    <w:rsid w:val="009171D1"/>
    <w:rsid w:val="00924CA7"/>
    <w:rsid w:val="0092590B"/>
    <w:rsid w:val="009266EC"/>
    <w:rsid w:val="009269A1"/>
    <w:rsid w:val="00932CE4"/>
    <w:rsid w:val="00933DA9"/>
    <w:rsid w:val="00936172"/>
    <w:rsid w:val="00936D23"/>
    <w:rsid w:val="00937CE8"/>
    <w:rsid w:val="00940045"/>
    <w:rsid w:val="009416D5"/>
    <w:rsid w:val="00942D9F"/>
    <w:rsid w:val="00945AA9"/>
    <w:rsid w:val="00956135"/>
    <w:rsid w:val="00956C66"/>
    <w:rsid w:val="009573B9"/>
    <w:rsid w:val="00960876"/>
    <w:rsid w:val="0096189B"/>
    <w:rsid w:val="00962BC5"/>
    <w:rsid w:val="00965B27"/>
    <w:rsid w:val="009671DA"/>
    <w:rsid w:val="00970908"/>
    <w:rsid w:val="0097639D"/>
    <w:rsid w:val="00982D11"/>
    <w:rsid w:val="0098423F"/>
    <w:rsid w:val="00987B25"/>
    <w:rsid w:val="009936AA"/>
    <w:rsid w:val="0099447D"/>
    <w:rsid w:val="00997AA9"/>
    <w:rsid w:val="009A0392"/>
    <w:rsid w:val="009A05F2"/>
    <w:rsid w:val="009A4FBE"/>
    <w:rsid w:val="009C20C2"/>
    <w:rsid w:val="009C3416"/>
    <w:rsid w:val="009C4C93"/>
    <w:rsid w:val="009C535A"/>
    <w:rsid w:val="009C70CC"/>
    <w:rsid w:val="009D6175"/>
    <w:rsid w:val="009D6493"/>
    <w:rsid w:val="009E1060"/>
    <w:rsid w:val="009E4CC9"/>
    <w:rsid w:val="009E54EC"/>
    <w:rsid w:val="009E77A7"/>
    <w:rsid w:val="009F36D4"/>
    <w:rsid w:val="009F3D7E"/>
    <w:rsid w:val="009F3F44"/>
    <w:rsid w:val="009F42B0"/>
    <w:rsid w:val="009F45C6"/>
    <w:rsid w:val="009F46ED"/>
    <w:rsid w:val="009F484B"/>
    <w:rsid w:val="00A00A05"/>
    <w:rsid w:val="00A03120"/>
    <w:rsid w:val="00A0750C"/>
    <w:rsid w:val="00A10B03"/>
    <w:rsid w:val="00A11F54"/>
    <w:rsid w:val="00A1490F"/>
    <w:rsid w:val="00A26781"/>
    <w:rsid w:val="00A27651"/>
    <w:rsid w:val="00A27BF8"/>
    <w:rsid w:val="00A34B90"/>
    <w:rsid w:val="00A34F88"/>
    <w:rsid w:val="00A35654"/>
    <w:rsid w:val="00A36B41"/>
    <w:rsid w:val="00A40F3A"/>
    <w:rsid w:val="00A444ED"/>
    <w:rsid w:val="00A44700"/>
    <w:rsid w:val="00A466C4"/>
    <w:rsid w:val="00A4708A"/>
    <w:rsid w:val="00A50080"/>
    <w:rsid w:val="00A51447"/>
    <w:rsid w:val="00A52ED0"/>
    <w:rsid w:val="00A54894"/>
    <w:rsid w:val="00A575B2"/>
    <w:rsid w:val="00A62B38"/>
    <w:rsid w:val="00A640E3"/>
    <w:rsid w:val="00A65936"/>
    <w:rsid w:val="00A71AD6"/>
    <w:rsid w:val="00A71C7F"/>
    <w:rsid w:val="00A72111"/>
    <w:rsid w:val="00A737DC"/>
    <w:rsid w:val="00A73F00"/>
    <w:rsid w:val="00A77BEB"/>
    <w:rsid w:val="00A80069"/>
    <w:rsid w:val="00A87183"/>
    <w:rsid w:val="00A87C21"/>
    <w:rsid w:val="00A91346"/>
    <w:rsid w:val="00A94170"/>
    <w:rsid w:val="00AA74E1"/>
    <w:rsid w:val="00AB2BB9"/>
    <w:rsid w:val="00AB67F5"/>
    <w:rsid w:val="00AC09FE"/>
    <w:rsid w:val="00AC0EA3"/>
    <w:rsid w:val="00AC1B02"/>
    <w:rsid w:val="00AC61AC"/>
    <w:rsid w:val="00AC7B23"/>
    <w:rsid w:val="00AD1939"/>
    <w:rsid w:val="00AD37A0"/>
    <w:rsid w:val="00AD47EC"/>
    <w:rsid w:val="00AF2693"/>
    <w:rsid w:val="00AF2AE9"/>
    <w:rsid w:val="00AF2E0D"/>
    <w:rsid w:val="00AF46AD"/>
    <w:rsid w:val="00AF70E4"/>
    <w:rsid w:val="00B016E2"/>
    <w:rsid w:val="00B063C2"/>
    <w:rsid w:val="00B10E72"/>
    <w:rsid w:val="00B12D68"/>
    <w:rsid w:val="00B14682"/>
    <w:rsid w:val="00B14E5D"/>
    <w:rsid w:val="00B151DC"/>
    <w:rsid w:val="00B15B5E"/>
    <w:rsid w:val="00B15CAA"/>
    <w:rsid w:val="00B2146A"/>
    <w:rsid w:val="00B26194"/>
    <w:rsid w:val="00B31BDF"/>
    <w:rsid w:val="00B35CBB"/>
    <w:rsid w:val="00B44CAC"/>
    <w:rsid w:val="00B5644C"/>
    <w:rsid w:val="00B5733A"/>
    <w:rsid w:val="00B64F28"/>
    <w:rsid w:val="00B701D7"/>
    <w:rsid w:val="00B7101D"/>
    <w:rsid w:val="00B7471E"/>
    <w:rsid w:val="00B76B78"/>
    <w:rsid w:val="00B82402"/>
    <w:rsid w:val="00B8314E"/>
    <w:rsid w:val="00B8432B"/>
    <w:rsid w:val="00B93FD6"/>
    <w:rsid w:val="00BA0A75"/>
    <w:rsid w:val="00BA754D"/>
    <w:rsid w:val="00BB0A47"/>
    <w:rsid w:val="00BB65E1"/>
    <w:rsid w:val="00BC0E60"/>
    <w:rsid w:val="00BC28FC"/>
    <w:rsid w:val="00BC2A9F"/>
    <w:rsid w:val="00BC551A"/>
    <w:rsid w:val="00BD2D2D"/>
    <w:rsid w:val="00BD4650"/>
    <w:rsid w:val="00BD4888"/>
    <w:rsid w:val="00BD4F9F"/>
    <w:rsid w:val="00BD6354"/>
    <w:rsid w:val="00BD68BE"/>
    <w:rsid w:val="00BE2732"/>
    <w:rsid w:val="00BE28BD"/>
    <w:rsid w:val="00BE329D"/>
    <w:rsid w:val="00BE7C2A"/>
    <w:rsid w:val="00BF183A"/>
    <w:rsid w:val="00BF19A9"/>
    <w:rsid w:val="00BF1C44"/>
    <w:rsid w:val="00BF234D"/>
    <w:rsid w:val="00BF4467"/>
    <w:rsid w:val="00BF494C"/>
    <w:rsid w:val="00BF61F3"/>
    <w:rsid w:val="00BF6D69"/>
    <w:rsid w:val="00BF72B0"/>
    <w:rsid w:val="00BF735E"/>
    <w:rsid w:val="00C00DFF"/>
    <w:rsid w:val="00C02944"/>
    <w:rsid w:val="00C03F18"/>
    <w:rsid w:val="00C07295"/>
    <w:rsid w:val="00C117CC"/>
    <w:rsid w:val="00C12287"/>
    <w:rsid w:val="00C13F0D"/>
    <w:rsid w:val="00C14564"/>
    <w:rsid w:val="00C15FE7"/>
    <w:rsid w:val="00C1721C"/>
    <w:rsid w:val="00C201C5"/>
    <w:rsid w:val="00C32E00"/>
    <w:rsid w:val="00C32F81"/>
    <w:rsid w:val="00C33262"/>
    <w:rsid w:val="00C42FA4"/>
    <w:rsid w:val="00C45D87"/>
    <w:rsid w:val="00C4777A"/>
    <w:rsid w:val="00C5066E"/>
    <w:rsid w:val="00C60D9D"/>
    <w:rsid w:val="00C65400"/>
    <w:rsid w:val="00C753B9"/>
    <w:rsid w:val="00C77E92"/>
    <w:rsid w:val="00C81769"/>
    <w:rsid w:val="00C82109"/>
    <w:rsid w:val="00C82CFF"/>
    <w:rsid w:val="00C8799E"/>
    <w:rsid w:val="00C914CE"/>
    <w:rsid w:val="00C96A7B"/>
    <w:rsid w:val="00CA186C"/>
    <w:rsid w:val="00CA2317"/>
    <w:rsid w:val="00CA2C8F"/>
    <w:rsid w:val="00CA2FC2"/>
    <w:rsid w:val="00CA6013"/>
    <w:rsid w:val="00CA6B4B"/>
    <w:rsid w:val="00CB1331"/>
    <w:rsid w:val="00CB53A3"/>
    <w:rsid w:val="00CB589D"/>
    <w:rsid w:val="00CB7394"/>
    <w:rsid w:val="00CC12AB"/>
    <w:rsid w:val="00CC159D"/>
    <w:rsid w:val="00CC6573"/>
    <w:rsid w:val="00CD010E"/>
    <w:rsid w:val="00CD35F8"/>
    <w:rsid w:val="00CD3AC5"/>
    <w:rsid w:val="00CE1F3D"/>
    <w:rsid w:val="00CF4507"/>
    <w:rsid w:val="00D04813"/>
    <w:rsid w:val="00D0484A"/>
    <w:rsid w:val="00D1606E"/>
    <w:rsid w:val="00D1671A"/>
    <w:rsid w:val="00D17662"/>
    <w:rsid w:val="00D22D84"/>
    <w:rsid w:val="00D25BDD"/>
    <w:rsid w:val="00D303DF"/>
    <w:rsid w:val="00D36986"/>
    <w:rsid w:val="00D42120"/>
    <w:rsid w:val="00D474C7"/>
    <w:rsid w:val="00D47E6A"/>
    <w:rsid w:val="00D51529"/>
    <w:rsid w:val="00D51D18"/>
    <w:rsid w:val="00D5201C"/>
    <w:rsid w:val="00D55D2E"/>
    <w:rsid w:val="00D609C6"/>
    <w:rsid w:val="00D6180B"/>
    <w:rsid w:val="00D62917"/>
    <w:rsid w:val="00D63DB2"/>
    <w:rsid w:val="00D63E70"/>
    <w:rsid w:val="00D71024"/>
    <w:rsid w:val="00D743FF"/>
    <w:rsid w:val="00D82D4D"/>
    <w:rsid w:val="00D85776"/>
    <w:rsid w:val="00D861A3"/>
    <w:rsid w:val="00D86427"/>
    <w:rsid w:val="00D87008"/>
    <w:rsid w:val="00D8733F"/>
    <w:rsid w:val="00D915DE"/>
    <w:rsid w:val="00D938A3"/>
    <w:rsid w:val="00D93DE3"/>
    <w:rsid w:val="00D952B8"/>
    <w:rsid w:val="00D972A7"/>
    <w:rsid w:val="00DA47DA"/>
    <w:rsid w:val="00DA68BE"/>
    <w:rsid w:val="00DA7A00"/>
    <w:rsid w:val="00DB3DE2"/>
    <w:rsid w:val="00DB5B56"/>
    <w:rsid w:val="00DB72E2"/>
    <w:rsid w:val="00DB7844"/>
    <w:rsid w:val="00DB7C56"/>
    <w:rsid w:val="00DC00C9"/>
    <w:rsid w:val="00DC512E"/>
    <w:rsid w:val="00DC6790"/>
    <w:rsid w:val="00DC6A7E"/>
    <w:rsid w:val="00DC7D2A"/>
    <w:rsid w:val="00DD5435"/>
    <w:rsid w:val="00DD7296"/>
    <w:rsid w:val="00DD7AA9"/>
    <w:rsid w:val="00DE3078"/>
    <w:rsid w:val="00DE7A22"/>
    <w:rsid w:val="00DE7D80"/>
    <w:rsid w:val="00DF0E28"/>
    <w:rsid w:val="00DF2BCE"/>
    <w:rsid w:val="00DF7953"/>
    <w:rsid w:val="00E00D41"/>
    <w:rsid w:val="00E07005"/>
    <w:rsid w:val="00E078AB"/>
    <w:rsid w:val="00E10986"/>
    <w:rsid w:val="00E10AA8"/>
    <w:rsid w:val="00E14D06"/>
    <w:rsid w:val="00E1692A"/>
    <w:rsid w:val="00E20CF7"/>
    <w:rsid w:val="00E2297F"/>
    <w:rsid w:val="00E338BF"/>
    <w:rsid w:val="00E351B6"/>
    <w:rsid w:val="00E36B09"/>
    <w:rsid w:val="00E3765E"/>
    <w:rsid w:val="00E37C7D"/>
    <w:rsid w:val="00E4288C"/>
    <w:rsid w:val="00E44EC5"/>
    <w:rsid w:val="00E45840"/>
    <w:rsid w:val="00E460D7"/>
    <w:rsid w:val="00E50F37"/>
    <w:rsid w:val="00E52014"/>
    <w:rsid w:val="00E52A3D"/>
    <w:rsid w:val="00E53098"/>
    <w:rsid w:val="00E55D34"/>
    <w:rsid w:val="00E57146"/>
    <w:rsid w:val="00E7526F"/>
    <w:rsid w:val="00E82604"/>
    <w:rsid w:val="00E84F74"/>
    <w:rsid w:val="00E86907"/>
    <w:rsid w:val="00E90B1F"/>
    <w:rsid w:val="00E93566"/>
    <w:rsid w:val="00E93676"/>
    <w:rsid w:val="00E93BB9"/>
    <w:rsid w:val="00E93E31"/>
    <w:rsid w:val="00E943C7"/>
    <w:rsid w:val="00E94FCF"/>
    <w:rsid w:val="00E9624C"/>
    <w:rsid w:val="00E963D4"/>
    <w:rsid w:val="00EA5FE9"/>
    <w:rsid w:val="00EA7A44"/>
    <w:rsid w:val="00EA7B3E"/>
    <w:rsid w:val="00EA7DEF"/>
    <w:rsid w:val="00EB10D7"/>
    <w:rsid w:val="00EB2F58"/>
    <w:rsid w:val="00EB7A3D"/>
    <w:rsid w:val="00EC3824"/>
    <w:rsid w:val="00EC3A89"/>
    <w:rsid w:val="00EC4529"/>
    <w:rsid w:val="00EC53F3"/>
    <w:rsid w:val="00EC7F0C"/>
    <w:rsid w:val="00ED0565"/>
    <w:rsid w:val="00ED1109"/>
    <w:rsid w:val="00ED15A5"/>
    <w:rsid w:val="00ED195B"/>
    <w:rsid w:val="00EF21B8"/>
    <w:rsid w:val="00EF2A7C"/>
    <w:rsid w:val="00EF4FC8"/>
    <w:rsid w:val="00EF50F3"/>
    <w:rsid w:val="00EF63A4"/>
    <w:rsid w:val="00F00C6C"/>
    <w:rsid w:val="00F0584C"/>
    <w:rsid w:val="00F06FC9"/>
    <w:rsid w:val="00F108A9"/>
    <w:rsid w:val="00F14370"/>
    <w:rsid w:val="00F157EA"/>
    <w:rsid w:val="00F2008F"/>
    <w:rsid w:val="00F228DE"/>
    <w:rsid w:val="00F25543"/>
    <w:rsid w:val="00F31792"/>
    <w:rsid w:val="00F324AE"/>
    <w:rsid w:val="00F329E7"/>
    <w:rsid w:val="00F369DA"/>
    <w:rsid w:val="00F400B9"/>
    <w:rsid w:val="00F4312F"/>
    <w:rsid w:val="00F4475C"/>
    <w:rsid w:val="00F45421"/>
    <w:rsid w:val="00F50F34"/>
    <w:rsid w:val="00F54086"/>
    <w:rsid w:val="00F54DA1"/>
    <w:rsid w:val="00F55752"/>
    <w:rsid w:val="00F61D27"/>
    <w:rsid w:val="00F63469"/>
    <w:rsid w:val="00F6420C"/>
    <w:rsid w:val="00F67C33"/>
    <w:rsid w:val="00F67C66"/>
    <w:rsid w:val="00F70E0B"/>
    <w:rsid w:val="00F71404"/>
    <w:rsid w:val="00F75537"/>
    <w:rsid w:val="00F7704F"/>
    <w:rsid w:val="00F80EF4"/>
    <w:rsid w:val="00F81C1E"/>
    <w:rsid w:val="00F82449"/>
    <w:rsid w:val="00F827DB"/>
    <w:rsid w:val="00F85BCB"/>
    <w:rsid w:val="00F91AA8"/>
    <w:rsid w:val="00F92672"/>
    <w:rsid w:val="00F92DC7"/>
    <w:rsid w:val="00F94115"/>
    <w:rsid w:val="00F964CC"/>
    <w:rsid w:val="00FA0A23"/>
    <w:rsid w:val="00FA11B8"/>
    <w:rsid w:val="00FB1525"/>
    <w:rsid w:val="00FB4394"/>
    <w:rsid w:val="00FB6503"/>
    <w:rsid w:val="00FC2EEB"/>
    <w:rsid w:val="00FC7117"/>
    <w:rsid w:val="00FD386D"/>
    <w:rsid w:val="00FD4C83"/>
    <w:rsid w:val="00FD535D"/>
    <w:rsid w:val="00FD7B22"/>
    <w:rsid w:val="00FE2993"/>
    <w:rsid w:val="00FE71D6"/>
    <w:rsid w:val="00FF07A3"/>
    <w:rsid w:val="00FF2856"/>
    <w:rsid w:val="00FF3211"/>
    <w:rsid w:val="00FF41FD"/>
    <w:rsid w:val="01543C57"/>
    <w:rsid w:val="01803E79"/>
    <w:rsid w:val="01C04E49"/>
    <w:rsid w:val="020236B3"/>
    <w:rsid w:val="02442F9A"/>
    <w:rsid w:val="025E0A42"/>
    <w:rsid w:val="02AB5A3F"/>
    <w:rsid w:val="02CA0BBE"/>
    <w:rsid w:val="03810CCF"/>
    <w:rsid w:val="03A115EE"/>
    <w:rsid w:val="04770990"/>
    <w:rsid w:val="047B63BA"/>
    <w:rsid w:val="04FF32FA"/>
    <w:rsid w:val="07437640"/>
    <w:rsid w:val="077C09D6"/>
    <w:rsid w:val="07BE4019"/>
    <w:rsid w:val="08CF32E4"/>
    <w:rsid w:val="08E80149"/>
    <w:rsid w:val="09133B98"/>
    <w:rsid w:val="094C0B5B"/>
    <w:rsid w:val="0995704F"/>
    <w:rsid w:val="0A4278E4"/>
    <w:rsid w:val="0A913EC6"/>
    <w:rsid w:val="0A9C22F7"/>
    <w:rsid w:val="0AEE4B70"/>
    <w:rsid w:val="0B156A7F"/>
    <w:rsid w:val="0B5F3925"/>
    <w:rsid w:val="0C6311F3"/>
    <w:rsid w:val="0CC47357"/>
    <w:rsid w:val="0D2A3ABE"/>
    <w:rsid w:val="0D335069"/>
    <w:rsid w:val="0D7F205C"/>
    <w:rsid w:val="0E172C5F"/>
    <w:rsid w:val="0E816B95"/>
    <w:rsid w:val="0EA6420A"/>
    <w:rsid w:val="0EC64A79"/>
    <w:rsid w:val="0F59068B"/>
    <w:rsid w:val="0F8D6B37"/>
    <w:rsid w:val="10436DE9"/>
    <w:rsid w:val="10606175"/>
    <w:rsid w:val="10D80401"/>
    <w:rsid w:val="10F53FE2"/>
    <w:rsid w:val="1127280C"/>
    <w:rsid w:val="123A5916"/>
    <w:rsid w:val="136C6BDF"/>
    <w:rsid w:val="138B059C"/>
    <w:rsid w:val="13C8283A"/>
    <w:rsid w:val="13CE5AEB"/>
    <w:rsid w:val="1417255A"/>
    <w:rsid w:val="147C020F"/>
    <w:rsid w:val="14E959CF"/>
    <w:rsid w:val="15137BD5"/>
    <w:rsid w:val="15B61264"/>
    <w:rsid w:val="169B1D32"/>
    <w:rsid w:val="16E8776F"/>
    <w:rsid w:val="16ED5AD4"/>
    <w:rsid w:val="18192ED0"/>
    <w:rsid w:val="186A516B"/>
    <w:rsid w:val="1898631B"/>
    <w:rsid w:val="18DD4FF1"/>
    <w:rsid w:val="18F71067"/>
    <w:rsid w:val="19DC40F4"/>
    <w:rsid w:val="1A2F45AD"/>
    <w:rsid w:val="1A5179BF"/>
    <w:rsid w:val="1A545F2E"/>
    <w:rsid w:val="1C1C67F5"/>
    <w:rsid w:val="1C3521BB"/>
    <w:rsid w:val="1CD51636"/>
    <w:rsid w:val="1D452222"/>
    <w:rsid w:val="1E267DC0"/>
    <w:rsid w:val="1ECB4902"/>
    <w:rsid w:val="1EE26B08"/>
    <w:rsid w:val="1EE461C3"/>
    <w:rsid w:val="1F0C2B20"/>
    <w:rsid w:val="1F45126A"/>
    <w:rsid w:val="1F8E612F"/>
    <w:rsid w:val="1F903C55"/>
    <w:rsid w:val="1F9A03D4"/>
    <w:rsid w:val="20F85F56"/>
    <w:rsid w:val="2132484E"/>
    <w:rsid w:val="218E2416"/>
    <w:rsid w:val="21AF2375"/>
    <w:rsid w:val="22F517CA"/>
    <w:rsid w:val="23144B9D"/>
    <w:rsid w:val="231C2368"/>
    <w:rsid w:val="23A13AFF"/>
    <w:rsid w:val="24415E66"/>
    <w:rsid w:val="252A06A8"/>
    <w:rsid w:val="252A3F89"/>
    <w:rsid w:val="25B22524"/>
    <w:rsid w:val="261837BA"/>
    <w:rsid w:val="265E4AAD"/>
    <w:rsid w:val="266932F3"/>
    <w:rsid w:val="268851C6"/>
    <w:rsid w:val="27C874DD"/>
    <w:rsid w:val="283C1133"/>
    <w:rsid w:val="289E00DC"/>
    <w:rsid w:val="28A30E9D"/>
    <w:rsid w:val="290851A4"/>
    <w:rsid w:val="29CE019B"/>
    <w:rsid w:val="29FF2103"/>
    <w:rsid w:val="2AAC1930"/>
    <w:rsid w:val="2AB84ABA"/>
    <w:rsid w:val="2BB1688B"/>
    <w:rsid w:val="2C223EB2"/>
    <w:rsid w:val="2C5F3845"/>
    <w:rsid w:val="2CBE18EF"/>
    <w:rsid w:val="2D2105E2"/>
    <w:rsid w:val="2D6D0FE7"/>
    <w:rsid w:val="2D7C3A6A"/>
    <w:rsid w:val="2EA14A60"/>
    <w:rsid w:val="2EEA1C7D"/>
    <w:rsid w:val="2F1B5662"/>
    <w:rsid w:val="2F2C5837"/>
    <w:rsid w:val="2F3F7030"/>
    <w:rsid w:val="300E12F2"/>
    <w:rsid w:val="309D2676"/>
    <w:rsid w:val="30C06677"/>
    <w:rsid w:val="30EB33E1"/>
    <w:rsid w:val="30FE1366"/>
    <w:rsid w:val="314A5DDE"/>
    <w:rsid w:val="31786C8C"/>
    <w:rsid w:val="31AF0E7D"/>
    <w:rsid w:val="321B7CF6"/>
    <w:rsid w:val="32463DDD"/>
    <w:rsid w:val="326834D8"/>
    <w:rsid w:val="3273368E"/>
    <w:rsid w:val="32F522F5"/>
    <w:rsid w:val="337F42B4"/>
    <w:rsid w:val="345117AD"/>
    <w:rsid w:val="345E3DF7"/>
    <w:rsid w:val="347B6825"/>
    <w:rsid w:val="349D0E96"/>
    <w:rsid w:val="362F1FC2"/>
    <w:rsid w:val="3646685C"/>
    <w:rsid w:val="364D7293"/>
    <w:rsid w:val="36871C87"/>
    <w:rsid w:val="36AF4EB1"/>
    <w:rsid w:val="37640749"/>
    <w:rsid w:val="37AD7642"/>
    <w:rsid w:val="37B9725D"/>
    <w:rsid w:val="37CA7807"/>
    <w:rsid w:val="383D66C9"/>
    <w:rsid w:val="38B85844"/>
    <w:rsid w:val="38E632C1"/>
    <w:rsid w:val="39C53908"/>
    <w:rsid w:val="39D20B5F"/>
    <w:rsid w:val="39FA434A"/>
    <w:rsid w:val="3A1E7D89"/>
    <w:rsid w:val="3A972FFF"/>
    <w:rsid w:val="3A9E2802"/>
    <w:rsid w:val="3B762441"/>
    <w:rsid w:val="3C37397E"/>
    <w:rsid w:val="3CAB64DB"/>
    <w:rsid w:val="3D6D49EF"/>
    <w:rsid w:val="3DDE7863"/>
    <w:rsid w:val="3DE6049D"/>
    <w:rsid w:val="3E32352A"/>
    <w:rsid w:val="3E8D1674"/>
    <w:rsid w:val="3EB56DDC"/>
    <w:rsid w:val="3EC31708"/>
    <w:rsid w:val="3F512FA9"/>
    <w:rsid w:val="3F5B21B2"/>
    <w:rsid w:val="3F8F587F"/>
    <w:rsid w:val="3FFB24EB"/>
    <w:rsid w:val="40BC6B48"/>
    <w:rsid w:val="40E51BFB"/>
    <w:rsid w:val="412C0C14"/>
    <w:rsid w:val="4162149D"/>
    <w:rsid w:val="41EA3241"/>
    <w:rsid w:val="41EF7E1F"/>
    <w:rsid w:val="420A5691"/>
    <w:rsid w:val="42312C1E"/>
    <w:rsid w:val="42A34B11"/>
    <w:rsid w:val="443D3FC6"/>
    <w:rsid w:val="44764A66"/>
    <w:rsid w:val="463009F8"/>
    <w:rsid w:val="482A25E9"/>
    <w:rsid w:val="48384D06"/>
    <w:rsid w:val="48555885"/>
    <w:rsid w:val="49022F9E"/>
    <w:rsid w:val="496B2E98"/>
    <w:rsid w:val="4A147A52"/>
    <w:rsid w:val="4ABB39CC"/>
    <w:rsid w:val="4B16348B"/>
    <w:rsid w:val="4B275ADD"/>
    <w:rsid w:val="4B302BF2"/>
    <w:rsid w:val="4B4803E0"/>
    <w:rsid w:val="4BBC51EC"/>
    <w:rsid w:val="4BD80D99"/>
    <w:rsid w:val="4BE21E35"/>
    <w:rsid w:val="4BEF7DD1"/>
    <w:rsid w:val="4C16283B"/>
    <w:rsid w:val="4C195EEA"/>
    <w:rsid w:val="4C1B0D66"/>
    <w:rsid w:val="4C206B67"/>
    <w:rsid w:val="4C2F4672"/>
    <w:rsid w:val="4C686F91"/>
    <w:rsid w:val="4CC77C86"/>
    <w:rsid w:val="4CD055F4"/>
    <w:rsid w:val="4DE6054D"/>
    <w:rsid w:val="4DFF18C8"/>
    <w:rsid w:val="4E085B67"/>
    <w:rsid w:val="4F343D4D"/>
    <w:rsid w:val="4FDC68BF"/>
    <w:rsid w:val="5088362E"/>
    <w:rsid w:val="50C64E79"/>
    <w:rsid w:val="511B6F73"/>
    <w:rsid w:val="51402E7D"/>
    <w:rsid w:val="51A70709"/>
    <w:rsid w:val="524F51A7"/>
    <w:rsid w:val="52A975F1"/>
    <w:rsid w:val="52BF0D10"/>
    <w:rsid w:val="532365B3"/>
    <w:rsid w:val="532F6D06"/>
    <w:rsid w:val="546D6920"/>
    <w:rsid w:val="54BA366F"/>
    <w:rsid w:val="54D92005"/>
    <w:rsid w:val="558B57B9"/>
    <w:rsid w:val="56131079"/>
    <w:rsid w:val="565203B4"/>
    <w:rsid w:val="56BC4D54"/>
    <w:rsid w:val="5782742B"/>
    <w:rsid w:val="579E445A"/>
    <w:rsid w:val="57B26A8D"/>
    <w:rsid w:val="58AC2BA6"/>
    <w:rsid w:val="58B65067"/>
    <w:rsid w:val="590824D3"/>
    <w:rsid w:val="59264103"/>
    <w:rsid w:val="594D3694"/>
    <w:rsid w:val="59503F75"/>
    <w:rsid w:val="59C94E7C"/>
    <w:rsid w:val="59D2488F"/>
    <w:rsid w:val="59DE1485"/>
    <w:rsid w:val="5A0B2DB3"/>
    <w:rsid w:val="5A5A4852"/>
    <w:rsid w:val="5AE63D86"/>
    <w:rsid w:val="5AFA04A9"/>
    <w:rsid w:val="5B026AB4"/>
    <w:rsid w:val="5B2A7709"/>
    <w:rsid w:val="5D8F6D1E"/>
    <w:rsid w:val="5D940AB8"/>
    <w:rsid w:val="5DE60CD2"/>
    <w:rsid w:val="5E347A25"/>
    <w:rsid w:val="5EBA336F"/>
    <w:rsid w:val="5F942D12"/>
    <w:rsid w:val="5FD41387"/>
    <w:rsid w:val="5FF437B1"/>
    <w:rsid w:val="60172A36"/>
    <w:rsid w:val="603F3E58"/>
    <w:rsid w:val="607E751E"/>
    <w:rsid w:val="60D55390"/>
    <w:rsid w:val="60DE0A53"/>
    <w:rsid w:val="60EC092C"/>
    <w:rsid w:val="61487899"/>
    <w:rsid w:val="615E35D8"/>
    <w:rsid w:val="621E602A"/>
    <w:rsid w:val="62DB47B4"/>
    <w:rsid w:val="631F0FBF"/>
    <w:rsid w:val="633C23B8"/>
    <w:rsid w:val="648302AD"/>
    <w:rsid w:val="64EC2F65"/>
    <w:rsid w:val="6529624C"/>
    <w:rsid w:val="65764C68"/>
    <w:rsid w:val="65FA31A3"/>
    <w:rsid w:val="668E310B"/>
    <w:rsid w:val="678A4D80"/>
    <w:rsid w:val="68000819"/>
    <w:rsid w:val="6808326C"/>
    <w:rsid w:val="68662B0A"/>
    <w:rsid w:val="687B0671"/>
    <w:rsid w:val="68DB72BC"/>
    <w:rsid w:val="69756588"/>
    <w:rsid w:val="69840630"/>
    <w:rsid w:val="6ABF49BB"/>
    <w:rsid w:val="6AF62274"/>
    <w:rsid w:val="6B061C4E"/>
    <w:rsid w:val="6B267250"/>
    <w:rsid w:val="6BAB38B7"/>
    <w:rsid w:val="6BB363FD"/>
    <w:rsid w:val="6C536FA4"/>
    <w:rsid w:val="6C634AC0"/>
    <w:rsid w:val="6CD429A0"/>
    <w:rsid w:val="6CE10C19"/>
    <w:rsid w:val="6CF90092"/>
    <w:rsid w:val="6D09550B"/>
    <w:rsid w:val="6D201AD8"/>
    <w:rsid w:val="6D353864"/>
    <w:rsid w:val="6D3C4072"/>
    <w:rsid w:val="6D6C1F8C"/>
    <w:rsid w:val="6E6C6C08"/>
    <w:rsid w:val="6E7B2DAF"/>
    <w:rsid w:val="6ED97E63"/>
    <w:rsid w:val="6FBB7E47"/>
    <w:rsid w:val="6FCA1E38"/>
    <w:rsid w:val="6FF914E1"/>
    <w:rsid w:val="706867B0"/>
    <w:rsid w:val="708301AA"/>
    <w:rsid w:val="70AA6FA7"/>
    <w:rsid w:val="7120428C"/>
    <w:rsid w:val="71577B64"/>
    <w:rsid w:val="716F40B9"/>
    <w:rsid w:val="719253EC"/>
    <w:rsid w:val="71A15599"/>
    <w:rsid w:val="71ED7CF3"/>
    <w:rsid w:val="722B131B"/>
    <w:rsid w:val="72B77E52"/>
    <w:rsid w:val="72FB0CE4"/>
    <w:rsid w:val="73967ED8"/>
    <w:rsid w:val="739B1FD8"/>
    <w:rsid w:val="73EA0CFB"/>
    <w:rsid w:val="75763B4C"/>
    <w:rsid w:val="75EB48B6"/>
    <w:rsid w:val="76582C21"/>
    <w:rsid w:val="76637ED1"/>
    <w:rsid w:val="7711329E"/>
    <w:rsid w:val="77245086"/>
    <w:rsid w:val="7776390B"/>
    <w:rsid w:val="78325661"/>
    <w:rsid w:val="785674FA"/>
    <w:rsid w:val="788C05D2"/>
    <w:rsid w:val="78A43B6E"/>
    <w:rsid w:val="790243F1"/>
    <w:rsid w:val="79147015"/>
    <w:rsid w:val="794A3FB5"/>
    <w:rsid w:val="79F3362D"/>
    <w:rsid w:val="7A1169A7"/>
    <w:rsid w:val="7A1A574F"/>
    <w:rsid w:val="7B70025F"/>
    <w:rsid w:val="7C225670"/>
    <w:rsid w:val="7C4F69FD"/>
    <w:rsid w:val="7D325F1E"/>
    <w:rsid w:val="7D4C168F"/>
    <w:rsid w:val="7D4F7E21"/>
    <w:rsid w:val="7D5B5C05"/>
    <w:rsid w:val="7DAE7F6A"/>
    <w:rsid w:val="7E3358D2"/>
    <w:rsid w:val="7E443B52"/>
    <w:rsid w:val="7E5A082B"/>
    <w:rsid w:val="7E9F4F15"/>
    <w:rsid w:val="7EB60EAC"/>
    <w:rsid w:val="7F2257ED"/>
    <w:rsid w:val="7F5739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53A2C"/>
    <w:rPr>
      <w:rFonts w:ascii="宋体" w:hAnsi="Courier New"/>
      <w:sz w:val="32"/>
      <w:szCs w:val="21"/>
    </w:rPr>
  </w:style>
  <w:style w:type="paragraph" w:styleId="a4">
    <w:name w:val="Balloon Text"/>
    <w:basedOn w:val="a"/>
    <w:link w:val="Char0"/>
    <w:qFormat/>
    <w:rsid w:val="00553A2C"/>
    <w:rPr>
      <w:sz w:val="18"/>
      <w:szCs w:val="18"/>
    </w:rPr>
  </w:style>
  <w:style w:type="paragraph" w:styleId="a5">
    <w:name w:val="footer"/>
    <w:basedOn w:val="a"/>
    <w:link w:val="Char1"/>
    <w:uiPriority w:val="99"/>
    <w:qFormat/>
    <w:rsid w:val="00553A2C"/>
    <w:pPr>
      <w:tabs>
        <w:tab w:val="center" w:pos="4153"/>
        <w:tab w:val="right" w:pos="8306"/>
      </w:tabs>
      <w:snapToGrid w:val="0"/>
      <w:jc w:val="left"/>
    </w:pPr>
    <w:rPr>
      <w:sz w:val="18"/>
      <w:szCs w:val="18"/>
    </w:rPr>
  </w:style>
  <w:style w:type="paragraph" w:styleId="a6">
    <w:name w:val="header"/>
    <w:basedOn w:val="a"/>
    <w:link w:val="Char2"/>
    <w:qFormat/>
    <w:rsid w:val="00553A2C"/>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553A2C"/>
  </w:style>
  <w:style w:type="character" w:customStyle="1" w:styleId="Char2">
    <w:name w:val="页眉 Char"/>
    <w:link w:val="a6"/>
    <w:qFormat/>
    <w:rsid w:val="00553A2C"/>
    <w:rPr>
      <w:kern w:val="2"/>
      <w:sz w:val="18"/>
      <w:szCs w:val="18"/>
    </w:rPr>
  </w:style>
  <w:style w:type="character" w:customStyle="1" w:styleId="Char1">
    <w:name w:val="页脚 Char"/>
    <w:link w:val="a5"/>
    <w:uiPriority w:val="99"/>
    <w:qFormat/>
    <w:rsid w:val="00553A2C"/>
    <w:rPr>
      <w:kern w:val="2"/>
      <w:sz w:val="18"/>
      <w:szCs w:val="18"/>
    </w:rPr>
  </w:style>
  <w:style w:type="character" w:customStyle="1" w:styleId="Char">
    <w:name w:val="纯文本 Char"/>
    <w:link w:val="a3"/>
    <w:qFormat/>
    <w:locked/>
    <w:rsid w:val="00553A2C"/>
    <w:rPr>
      <w:rFonts w:ascii="宋体" w:hAnsi="Courier New" w:cs="Courier New"/>
      <w:kern w:val="2"/>
      <w:sz w:val="32"/>
      <w:szCs w:val="21"/>
    </w:rPr>
  </w:style>
  <w:style w:type="character" w:customStyle="1" w:styleId="Char10">
    <w:name w:val="纯文本 Char1"/>
    <w:qFormat/>
    <w:rsid w:val="00553A2C"/>
    <w:rPr>
      <w:rFonts w:ascii="宋体" w:hAnsi="Courier New" w:cs="Courier New"/>
      <w:kern w:val="2"/>
      <w:sz w:val="21"/>
      <w:szCs w:val="21"/>
    </w:rPr>
  </w:style>
  <w:style w:type="paragraph" w:customStyle="1" w:styleId="1">
    <w:name w:val="正文1"/>
    <w:basedOn w:val="a"/>
    <w:qFormat/>
    <w:rsid w:val="00553A2C"/>
    <w:pPr>
      <w:spacing w:line="560" w:lineRule="exact"/>
      <w:ind w:firstLineChars="200" w:firstLine="200"/>
    </w:pPr>
    <w:rPr>
      <w:rFonts w:ascii="仿宋_GB2312" w:eastAsia="仿宋_GB2312" w:hAnsi="Calibri"/>
      <w:sz w:val="32"/>
      <w:szCs w:val="32"/>
    </w:rPr>
  </w:style>
  <w:style w:type="paragraph" w:customStyle="1" w:styleId="10">
    <w:name w:val="列出段落1"/>
    <w:basedOn w:val="a"/>
    <w:uiPriority w:val="34"/>
    <w:qFormat/>
    <w:rsid w:val="00553A2C"/>
    <w:pPr>
      <w:ind w:firstLineChars="200" w:firstLine="420"/>
    </w:pPr>
  </w:style>
  <w:style w:type="paragraph" w:customStyle="1" w:styleId="Char1CharCharCharCharCharChar">
    <w:name w:val="Char1 Char Char Char Char Char Char"/>
    <w:basedOn w:val="a"/>
    <w:qFormat/>
    <w:rsid w:val="00553A2C"/>
    <w:pPr>
      <w:spacing w:line="360" w:lineRule="auto"/>
      <w:ind w:firstLineChars="200" w:firstLine="200"/>
    </w:pPr>
    <w:rPr>
      <w:rFonts w:eastAsia="仿宋_GB2312"/>
      <w:sz w:val="32"/>
    </w:rPr>
  </w:style>
  <w:style w:type="character" w:customStyle="1" w:styleId="bjh-p">
    <w:name w:val="bjh-p"/>
    <w:basedOn w:val="a0"/>
    <w:qFormat/>
    <w:rsid w:val="00553A2C"/>
  </w:style>
  <w:style w:type="paragraph" w:customStyle="1" w:styleId="a8">
    <w:name w:val="公文正文"/>
    <w:basedOn w:val="a"/>
    <w:qFormat/>
    <w:rsid w:val="00553A2C"/>
    <w:pPr>
      <w:spacing w:line="560" w:lineRule="exact"/>
      <w:ind w:firstLineChars="200" w:firstLine="420"/>
    </w:pPr>
    <w:rPr>
      <w:rFonts w:ascii="楷体" w:eastAsia="仿宋_GB2312" w:hAnsi="楷体" w:cs="仿宋_GB2312"/>
      <w:sz w:val="32"/>
      <w:szCs w:val="32"/>
    </w:rPr>
  </w:style>
  <w:style w:type="paragraph" w:customStyle="1" w:styleId="a9">
    <w:name w:val="公文大标题"/>
    <w:basedOn w:val="a"/>
    <w:qFormat/>
    <w:rsid w:val="00553A2C"/>
    <w:pPr>
      <w:spacing w:line="560" w:lineRule="exact"/>
      <w:jc w:val="center"/>
    </w:pPr>
    <w:rPr>
      <w:rFonts w:ascii="方正小标宋_GBK" w:eastAsia="方正小标宋_GBK" w:hAnsi="方正小标宋_GBK" w:cs="方正小标宋_GBK"/>
      <w:sz w:val="44"/>
      <w:szCs w:val="44"/>
    </w:rPr>
  </w:style>
  <w:style w:type="paragraph" w:customStyle="1" w:styleId="aa">
    <w:name w:val="公文一级标题"/>
    <w:basedOn w:val="a"/>
    <w:qFormat/>
    <w:rsid w:val="00553A2C"/>
    <w:pPr>
      <w:spacing w:line="560" w:lineRule="exact"/>
      <w:ind w:firstLineChars="200" w:firstLine="420"/>
      <w:jc w:val="left"/>
    </w:pPr>
    <w:rPr>
      <w:rFonts w:ascii="黑体" w:eastAsia="黑体" w:hAnsi="黑体" w:cs="黑体"/>
      <w:sz w:val="32"/>
      <w:szCs w:val="32"/>
    </w:rPr>
  </w:style>
  <w:style w:type="paragraph" w:styleId="ab">
    <w:name w:val="List Paragraph"/>
    <w:basedOn w:val="a"/>
    <w:uiPriority w:val="34"/>
    <w:qFormat/>
    <w:rsid w:val="00553A2C"/>
    <w:pPr>
      <w:ind w:firstLineChars="200" w:firstLine="420"/>
    </w:pPr>
  </w:style>
  <w:style w:type="paragraph" w:customStyle="1" w:styleId="11">
    <w:name w:val="修订1"/>
    <w:hidden/>
    <w:uiPriority w:val="99"/>
    <w:semiHidden/>
    <w:qFormat/>
    <w:rsid w:val="00553A2C"/>
    <w:rPr>
      <w:kern w:val="2"/>
      <w:sz w:val="21"/>
      <w:szCs w:val="24"/>
    </w:rPr>
  </w:style>
  <w:style w:type="character" w:customStyle="1" w:styleId="Char0">
    <w:name w:val="批注框文本 Char"/>
    <w:basedOn w:val="a0"/>
    <w:link w:val="a4"/>
    <w:qFormat/>
    <w:rsid w:val="00553A2C"/>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CEE46-FD4F-4676-8DFA-82378935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42</Pages>
  <Words>2068</Words>
  <Characters>11789</Characters>
  <Application>Microsoft Office Word</Application>
  <DocSecurity>0</DocSecurity>
  <Lines>98</Lines>
  <Paragraphs>27</Paragraphs>
  <ScaleCrop>false</ScaleCrop>
  <Company>China</Company>
  <LinksUpToDate>false</LinksUpToDate>
  <CharactersWithSpaces>13830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2015年度创名牌奖励</dc:title>
  <dc:creator>User</dc:creator>
  <cp:lastModifiedBy>吴江区委办-区委办</cp:lastModifiedBy>
  <cp:revision>51</cp:revision>
  <cp:lastPrinted>2022-01-30T07:27:00Z</cp:lastPrinted>
  <dcterms:created xsi:type="dcterms:W3CDTF">2022-01-18T06:59:00Z</dcterms:created>
  <dcterms:modified xsi:type="dcterms:W3CDTF">2022-02-07T06:44:00Z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DCD3ED7B4F044E9BA9A7935903F7E421</vt:lpwstr>
  </property>
</Properties>
</file>