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default" w:ascii="Times New Roman" w:hAnsi="Times New Roman" w:eastAsia="仿宋_GB2312" w:cs="Times New Roman"/>
          <w:b w:val="0"/>
          <w:bCs/>
          <w:spacing w:val="-4"/>
          <w:sz w:val="32"/>
          <w:szCs w:val="32"/>
          <w:highlight w:val="none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pacing w:val="-4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b w:val="0"/>
          <w:bCs/>
          <w:spacing w:val="-4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 w:val="0"/>
          <w:bCs/>
          <w:spacing w:val="-4"/>
          <w:sz w:val="32"/>
          <w:szCs w:val="32"/>
          <w:highlight w:val="none"/>
        </w:rPr>
        <w:t>吴江陵办〔2020〕</w:t>
      </w:r>
      <w:r>
        <w:rPr>
          <w:rFonts w:hint="eastAsia" w:eastAsia="仿宋_GB2312" w:cs="Times New Roman"/>
          <w:b w:val="0"/>
          <w:bCs/>
          <w:spacing w:val="-4"/>
          <w:sz w:val="32"/>
          <w:szCs w:val="32"/>
          <w:highlight w:val="none"/>
          <w:lang w:val="en-US" w:eastAsia="zh-CN"/>
        </w:rPr>
        <w:t>44</w:t>
      </w:r>
      <w:r>
        <w:rPr>
          <w:rFonts w:hint="default" w:ascii="Times New Roman" w:hAnsi="Times New Roman" w:eastAsia="仿宋_GB2312" w:cs="Times New Roman"/>
          <w:b w:val="0"/>
          <w:bCs/>
          <w:spacing w:val="-4"/>
          <w:sz w:val="32"/>
          <w:szCs w:val="32"/>
          <w:highlight w:val="none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jc w:val="center"/>
        <w:textAlignment w:val="auto"/>
        <w:rPr>
          <w:rFonts w:hint="default" w:ascii="Times New Roman" w:hAnsi="Times New Roman" w:eastAsia="仿宋_GB2312" w:cs="Times New Roman"/>
          <w:b w:val="0"/>
          <w:bCs/>
          <w:spacing w:val="-4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both"/>
        <w:textAlignment w:val="auto"/>
        <w:rPr>
          <w:rFonts w:hint="default" w:ascii="Times New Roman" w:hAnsi="Times New Roman" w:eastAsia="方正小标宋_GBK" w:cs="Times New Roman"/>
          <w:b w:val="0"/>
          <w:bCs/>
          <w:sz w:val="44"/>
          <w:szCs w:val="44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关于开展江陵街道2020年度无偿献血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活动的通知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各社区（村）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综合行政执法局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各科室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各学校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各相关单位：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为确保全区临床用血的需要，根据《中华人民共和国献血法》、《江苏省献血条例》等法律法规，经研究决定，开展2020年无偿献血活动，现将有关事项通知如下：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 xml:space="preserve">    一、提高认识，充分了解无偿献血的重要意义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血液具有重要的生理意义，医疗临床用血在临床治疗中起着重要的作用。在目前情况下，血液还不能用人工制造或完全替代。随着医疗卫生事业的发展，血液需要量逐年增多，远远不能满足临床抢救需要。实行无偿献血是由健康人献出少量血液，去挽救他人生命的一种高尚行为，是一种“我为人人，人人为我”的社会共济行为，体现了中华民族团结、友爱、互助的传统美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二、精心组织，确保完成年度无偿献血指导任务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了确保2020年无偿献血活动的顺利开展，对有关单位和社区（村）进行了任务分解，下达了一定的指标。各机关企事业单位、社区（村）要加强宣传引导，使“一人献血，全家受益”，“无偿献血，健康储血”的观念深入人心。广大党员干部、团员青年要充分发挥模范带头作用，积极参与无偿献血活动，并带头加入到造血干细胞捐献志愿者队伍中，以实际行动体现开发区江陵人的良好精神风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三、献血地点和时间安排：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参加对象：江陵街道辖区各机关、企事业单位，社区（村）。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献血时间：2020年10月22日上午，社区（村）8：30—9:30，机关、企事业单位9：30—10:30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献血地点：山湖社区四楼会议室（庞东路1399号）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四、献血注意事项：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（一）献血时请务必带好本人身份证；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（二）献血前请照常用好早餐，饮食宜清淡，切勿空腹献血；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（三）献血年龄为18至55周岁，两次献血至少间隔六个月以上；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（四）参加无偿献血人员均赠送纪念品一份。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附件：2020年江陵街道辖区无偿献血指导数安排表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苏州市吴江区人民政府江陵街道办事处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2020年10月16日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  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  <w:t>2020年江陵街道辖区无偿献血指导数安排表</w:t>
      </w:r>
    </w:p>
    <w:tbl>
      <w:tblPr>
        <w:tblStyle w:val="5"/>
        <w:tblW w:w="7220" w:type="dxa"/>
        <w:tblInd w:w="5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7"/>
        <w:gridCol w:w="3926"/>
        <w:gridCol w:w="2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0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序号</w:t>
            </w:r>
          </w:p>
        </w:tc>
        <w:tc>
          <w:tcPr>
            <w:tcW w:w="39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企事业单位</w:t>
            </w:r>
          </w:p>
        </w:tc>
        <w:tc>
          <w:tcPr>
            <w:tcW w:w="2287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指导数（人）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0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39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开发区各局、室、公司</w:t>
            </w:r>
          </w:p>
        </w:tc>
        <w:tc>
          <w:tcPr>
            <w:tcW w:w="2287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0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39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江陵街道办事处各办公室</w:t>
            </w:r>
          </w:p>
        </w:tc>
        <w:tc>
          <w:tcPr>
            <w:tcW w:w="2287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0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</w:t>
            </w:r>
          </w:p>
        </w:tc>
        <w:tc>
          <w:tcPr>
            <w:tcW w:w="39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江陵综合行政执法局</w:t>
            </w:r>
          </w:p>
        </w:tc>
        <w:tc>
          <w:tcPr>
            <w:tcW w:w="2287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0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</w:t>
            </w:r>
          </w:p>
        </w:tc>
        <w:tc>
          <w:tcPr>
            <w:tcW w:w="39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开发区派出所</w:t>
            </w:r>
          </w:p>
        </w:tc>
        <w:tc>
          <w:tcPr>
            <w:tcW w:w="2287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0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</w:t>
            </w:r>
          </w:p>
        </w:tc>
        <w:tc>
          <w:tcPr>
            <w:tcW w:w="39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城南派出所</w:t>
            </w:r>
          </w:p>
        </w:tc>
        <w:tc>
          <w:tcPr>
            <w:tcW w:w="2287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0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6</w:t>
            </w:r>
          </w:p>
        </w:tc>
        <w:tc>
          <w:tcPr>
            <w:tcW w:w="39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运西派出所</w:t>
            </w:r>
          </w:p>
        </w:tc>
        <w:tc>
          <w:tcPr>
            <w:tcW w:w="2287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0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7</w:t>
            </w:r>
          </w:p>
        </w:tc>
        <w:tc>
          <w:tcPr>
            <w:tcW w:w="39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开发区实验初中</w:t>
            </w:r>
          </w:p>
        </w:tc>
        <w:tc>
          <w:tcPr>
            <w:tcW w:w="2287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0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8</w:t>
            </w:r>
          </w:p>
        </w:tc>
        <w:tc>
          <w:tcPr>
            <w:tcW w:w="39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长安花苑小学（含幼儿园）</w:t>
            </w:r>
          </w:p>
        </w:tc>
        <w:tc>
          <w:tcPr>
            <w:tcW w:w="2287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0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9</w:t>
            </w:r>
          </w:p>
        </w:tc>
        <w:tc>
          <w:tcPr>
            <w:tcW w:w="39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山湖小学（含淞南校区、幼儿园）</w:t>
            </w:r>
          </w:p>
        </w:tc>
        <w:tc>
          <w:tcPr>
            <w:tcW w:w="2287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0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10</w:t>
            </w:r>
          </w:p>
        </w:tc>
        <w:tc>
          <w:tcPr>
            <w:tcW w:w="39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天和小学（含幼儿园）</w:t>
            </w:r>
          </w:p>
        </w:tc>
        <w:tc>
          <w:tcPr>
            <w:tcW w:w="2287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0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11</w:t>
            </w:r>
          </w:p>
        </w:tc>
        <w:tc>
          <w:tcPr>
            <w:tcW w:w="39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花港迎春小学（含幼儿园）</w:t>
            </w:r>
          </w:p>
        </w:tc>
        <w:tc>
          <w:tcPr>
            <w:tcW w:w="2287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0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12</w:t>
            </w:r>
          </w:p>
        </w:tc>
        <w:tc>
          <w:tcPr>
            <w:tcW w:w="39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江陵实验初中</w:t>
            </w:r>
          </w:p>
        </w:tc>
        <w:tc>
          <w:tcPr>
            <w:tcW w:w="2287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0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13</w:t>
            </w:r>
          </w:p>
        </w:tc>
        <w:tc>
          <w:tcPr>
            <w:tcW w:w="39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明珠学校（含幼儿园）</w:t>
            </w:r>
          </w:p>
        </w:tc>
        <w:tc>
          <w:tcPr>
            <w:tcW w:w="2287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0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14</w:t>
            </w:r>
          </w:p>
        </w:tc>
        <w:tc>
          <w:tcPr>
            <w:tcW w:w="39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爱心小学</w:t>
            </w:r>
          </w:p>
        </w:tc>
        <w:tc>
          <w:tcPr>
            <w:tcW w:w="2287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0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15</w:t>
            </w:r>
          </w:p>
        </w:tc>
        <w:tc>
          <w:tcPr>
            <w:tcW w:w="39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湖东社区</w:t>
            </w:r>
          </w:p>
        </w:tc>
        <w:tc>
          <w:tcPr>
            <w:tcW w:w="2287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0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16</w:t>
            </w:r>
          </w:p>
        </w:tc>
        <w:tc>
          <w:tcPr>
            <w:tcW w:w="39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西湖社区（花港村）</w:t>
            </w:r>
          </w:p>
        </w:tc>
        <w:tc>
          <w:tcPr>
            <w:tcW w:w="2287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0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17</w:t>
            </w:r>
          </w:p>
        </w:tc>
        <w:tc>
          <w:tcPr>
            <w:tcW w:w="39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新柳溪社区（九龙村）</w:t>
            </w:r>
          </w:p>
        </w:tc>
        <w:tc>
          <w:tcPr>
            <w:tcW w:w="2287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0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18</w:t>
            </w:r>
          </w:p>
        </w:tc>
        <w:tc>
          <w:tcPr>
            <w:tcW w:w="39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江陵社区</w:t>
            </w:r>
          </w:p>
        </w:tc>
        <w:tc>
          <w:tcPr>
            <w:tcW w:w="2287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0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19</w:t>
            </w:r>
          </w:p>
        </w:tc>
        <w:tc>
          <w:tcPr>
            <w:tcW w:w="39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淞南社区</w:t>
            </w:r>
          </w:p>
        </w:tc>
        <w:tc>
          <w:tcPr>
            <w:tcW w:w="2287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0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</w:t>
            </w:r>
          </w:p>
        </w:tc>
        <w:tc>
          <w:tcPr>
            <w:tcW w:w="39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三里桥社区（三兴村）</w:t>
            </w:r>
          </w:p>
        </w:tc>
        <w:tc>
          <w:tcPr>
            <w:tcW w:w="2287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0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21</w:t>
            </w:r>
          </w:p>
        </w:tc>
        <w:tc>
          <w:tcPr>
            <w:tcW w:w="39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庞山湖社区</w:t>
            </w:r>
          </w:p>
        </w:tc>
        <w:tc>
          <w:tcPr>
            <w:tcW w:w="2287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0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22</w:t>
            </w:r>
          </w:p>
        </w:tc>
        <w:tc>
          <w:tcPr>
            <w:tcW w:w="39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山湖社区（叶津村）</w:t>
            </w:r>
          </w:p>
        </w:tc>
        <w:tc>
          <w:tcPr>
            <w:tcW w:w="2287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0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23</w:t>
            </w:r>
          </w:p>
        </w:tc>
        <w:tc>
          <w:tcPr>
            <w:tcW w:w="39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运东社区</w:t>
            </w:r>
          </w:p>
        </w:tc>
        <w:tc>
          <w:tcPr>
            <w:tcW w:w="2287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0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24</w:t>
            </w:r>
          </w:p>
        </w:tc>
        <w:tc>
          <w:tcPr>
            <w:tcW w:w="39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雅辉社区</w:t>
            </w:r>
          </w:p>
        </w:tc>
        <w:tc>
          <w:tcPr>
            <w:tcW w:w="2287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0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25</w:t>
            </w:r>
          </w:p>
        </w:tc>
        <w:tc>
          <w:tcPr>
            <w:tcW w:w="39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联兴村</w:t>
            </w:r>
          </w:p>
        </w:tc>
        <w:tc>
          <w:tcPr>
            <w:tcW w:w="2287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0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26</w:t>
            </w:r>
          </w:p>
        </w:tc>
        <w:tc>
          <w:tcPr>
            <w:tcW w:w="39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叶泽湖花苑社区（叶泽湖村）</w:t>
            </w:r>
          </w:p>
        </w:tc>
        <w:tc>
          <w:tcPr>
            <w:tcW w:w="2287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0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27</w:t>
            </w:r>
          </w:p>
        </w:tc>
        <w:tc>
          <w:tcPr>
            <w:tcW w:w="39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新港社区（龙杨村）</w:t>
            </w:r>
          </w:p>
        </w:tc>
        <w:tc>
          <w:tcPr>
            <w:tcW w:w="2287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0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28</w:t>
            </w:r>
          </w:p>
        </w:tc>
        <w:tc>
          <w:tcPr>
            <w:tcW w:w="39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城南社区（三庞村）</w:t>
            </w:r>
          </w:p>
        </w:tc>
        <w:tc>
          <w:tcPr>
            <w:tcW w:w="2287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0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29</w:t>
            </w:r>
          </w:p>
        </w:tc>
        <w:tc>
          <w:tcPr>
            <w:tcW w:w="39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益联村</w:t>
            </w:r>
          </w:p>
        </w:tc>
        <w:tc>
          <w:tcPr>
            <w:tcW w:w="2287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49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合  计</w:t>
            </w:r>
          </w:p>
        </w:tc>
        <w:tc>
          <w:tcPr>
            <w:tcW w:w="2287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186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备注：以上无偿献血任务数为指导数，参加献血人员无人数上限。</w:t>
      </w:r>
    </w:p>
    <w:sectPr>
      <w:footerReference r:id="rId3" w:type="default"/>
      <w:pgSz w:w="11906" w:h="16838"/>
      <w:pgMar w:top="2041" w:right="1587" w:bottom="2041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Style w:val="7"/>
                  </w:rPr>
                </w:pPr>
                <w:r>
                  <w:rPr>
                    <w:rStyle w:val="7"/>
                    <w:sz w:val="32"/>
                    <w:szCs w:val="32"/>
                  </w:rPr>
                  <w:fldChar w:fldCharType="begin"/>
                </w:r>
                <w:r>
                  <w:rPr>
                    <w:rStyle w:val="7"/>
                    <w:sz w:val="32"/>
                    <w:szCs w:val="32"/>
                  </w:rPr>
                  <w:instrText xml:space="preserve">PAGE  </w:instrText>
                </w:r>
                <w:r>
                  <w:rPr>
                    <w:rStyle w:val="7"/>
                    <w:sz w:val="32"/>
                    <w:szCs w:val="32"/>
                  </w:rPr>
                  <w:fldChar w:fldCharType="separate"/>
                </w:r>
                <w:r>
                  <w:rPr>
                    <w:rStyle w:val="7"/>
                    <w:sz w:val="32"/>
                    <w:szCs w:val="32"/>
                  </w:rPr>
                  <w:t>3</w:t>
                </w:r>
                <w:r>
                  <w:rPr>
                    <w:rStyle w:val="7"/>
                    <w:sz w:val="32"/>
                    <w:szCs w:val="32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3F6D"/>
    <w:rsid w:val="000176F9"/>
    <w:rsid w:val="000236E9"/>
    <w:rsid w:val="00023BBF"/>
    <w:rsid w:val="00032B52"/>
    <w:rsid w:val="00036661"/>
    <w:rsid w:val="00060B58"/>
    <w:rsid w:val="000857C9"/>
    <w:rsid w:val="00097AF6"/>
    <w:rsid w:val="000B7932"/>
    <w:rsid w:val="000C137D"/>
    <w:rsid w:val="000C48C8"/>
    <w:rsid w:val="000E7A66"/>
    <w:rsid w:val="0011033C"/>
    <w:rsid w:val="001159A1"/>
    <w:rsid w:val="001205EE"/>
    <w:rsid w:val="00120F49"/>
    <w:rsid w:val="0012760C"/>
    <w:rsid w:val="001447FD"/>
    <w:rsid w:val="00164147"/>
    <w:rsid w:val="001651E0"/>
    <w:rsid w:val="00186187"/>
    <w:rsid w:val="00186A93"/>
    <w:rsid w:val="001A0E43"/>
    <w:rsid w:val="001C4E8F"/>
    <w:rsid w:val="001E126A"/>
    <w:rsid w:val="001E5EA9"/>
    <w:rsid w:val="001F0960"/>
    <w:rsid w:val="001F7740"/>
    <w:rsid w:val="002111ED"/>
    <w:rsid w:val="0021453E"/>
    <w:rsid w:val="00224187"/>
    <w:rsid w:val="00247A69"/>
    <w:rsid w:val="00274618"/>
    <w:rsid w:val="002B33F9"/>
    <w:rsid w:val="002B78EF"/>
    <w:rsid w:val="002C5824"/>
    <w:rsid w:val="002D725C"/>
    <w:rsid w:val="002F79E0"/>
    <w:rsid w:val="002F7F8B"/>
    <w:rsid w:val="00321F24"/>
    <w:rsid w:val="00323324"/>
    <w:rsid w:val="00331DD4"/>
    <w:rsid w:val="003547E5"/>
    <w:rsid w:val="003845B8"/>
    <w:rsid w:val="00387D88"/>
    <w:rsid w:val="003938AD"/>
    <w:rsid w:val="003B001A"/>
    <w:rsid w:val="003B02DA"/>
    <w:rsid w:val="003B52D6"/>
    <w:rsid w:val="003B6E6E"/>
    <w:rsid w:val="003B7027"/>
    <w:rsid w:val="003C7BF4"/>
    <w:rsid w:val="003E01EC"/>
    <w:rsid w:val="003E1CF8"/>
    <w:rsid w:val="003E3B85"/>
    <w:rsid w:val="003E4830"/>
    <w:rsid w:val="00410D02"/>
    <w:rsid w:val="00425214"/>
    <w:rsid w:val="00433075"/>
    <w:rsid w:val="00440B54"/>
    <w:rsid w:val="004460FA"/>
    <w:rsid w:val="00467BE4"/>
    <w:rsid w:val="004727B9"/>
    <w:rsid w:val="00480E14"/>
    <w:rsid w:val="004D75FD"/>
    <w:rsid w:val="004E5AC2"/>
    <w:rsid w:val="004E7F54"/>
    <w:rsid w:val="004F7B50"/>
    <w:rsid w:val="0050412C"/>
    <w:rsid w:val="00533F6D"/>
    <w:rsid w:val="005408FA"/>
    <w:rsid w:val="00564C2A"/>
    <w:rsid w:val="00576211"/>
    <w:rsid w:val="00590B87"/>
    <w:rsid w:val="005A733F"/>
    <w:rsid w:val="005C6290"/>
    <w:rsid w:val="0061306C"/>
    <w:rsid w:val="00615264"/>
    <w:rsid w:val="006330E5"/>
    <w:rsid w:val="00635639"/>
    <w:rsid w:val="00641258"/>
    <w:rsid w:val="0064724D"/>
    <w:rsid w:val="00651902"/>
    <w:rsid w:val="00673EF3"/>
    <w:rsid w:val="006769E5"/>
    <w:rsid w:val="00676F5B"/>
    <w:rsid w:val="00690C71"/>
    <w:rsid w:val="0069603A"/>
    <w:rsid w:val="006B3BE3"/>
    <w:rsid w:val="006F02F7"/>
    <w:rsid w:val="00706A7D"/>
    <w:rsid w:val="00745EFB"/>
    <w:rsid w:val="007614B5"/>
    <w:rsid w:val="00786939"/>
    <w:rsid w:val="00796724"/>
    <w:rsid w:val="007A6F30"/>
    <w:rsid w:val="007B6D7B"/>
    <w:rsid w:val="007C378C"/>
    <w:rsid w:val="007E40D2"/>
    <w:rsid w:val="007F7F5E"/>
    <w:rsid w:val="00805B8F"/>
    <w:rsid w:val="008100D4"/>
    <w:rsid w:val="008121D0"/>
    <w:rsid w:val="00820472"/>
    <w:rsid w:val="00855929"/>
    <w:rsid w:val="00883170"/>
    <w:rsid w:val="00896791"/>
    <w:rsid w:val="0089794A"/>
    <w:rsid w:val="008A577E"/>
    <w:rsid w:val="008D2957"/>
    <w:rsid w:val="008D6F77"/>
    <w:rsid w:val="008D7EE4"/>
    <w:rsid w:val="008E30BA"/>
    <w:rsid w:val="008E564C"/>
    <w:rsid w:val="00903827"/>
    <w:rsid w:val="009133C2"/>
    <w:rsid w:val="0092092A"/>
    <w:rsid w:val="009251B5"/>
    <w:rsid w:val="00940723"/>
    <w:rsid w:val="009450E7"/>
    <w:rsid w:val="00956E21"/>
    <w:rsid w:val="009753FD"/>
    <w:rsid w:val="00991230"/>
    <w:rsid w:val="0099497C"/>
    <w:rsid w:val="00997FDB"/>
    <w:rsid w:val="009A65F0"/>
    <w:rsid w:val="009C3F8D"/>
    <w:rsid w:val="009D1102"/>
    <w:rsid w:val="009D2C52"/>
    <w:rsid w:val="009E0306"/>
    <w:rsid w:val="009E3D79"/>
    <w:rsid w:val="009F5C73"/>
    <w:rsid w:val="00A31B55"/>
    <w:rsid w:val="00A35627"/>
    <w:rsid w:val="00A36B07"/>
    <w:rsid w:val="00AC5E49"/>
    <w:rsid w:val="00AD732E"/>
    <w:rsid w:val="00B0597E"/>
    <w:rsid w:val="00B125C2"/>
    <w:rsid w:val="00B21D81"/>
    <w:rsid w:val="00B267A5"/>
    <w:rsid w:val="00B3089B"/>
    <w:rsid w:val="00B31641"/>
    <w:rsid w:val="00B31F75"/>
    <w:rsid w:val="00B37C3E"/>
    <w:rsid w:val="00B41705"/>
    <w:rsid w:val="00B42186"/>
    <w:rsid w:val="00B6055B"/>
    <w:rsid w:val="00B70442"/>
    <w:rsid w:val="00B82F6C"/>
    <w:rsid w:val="00B86822"/>
    <w:rsid w:val="00BA375F"/>
    <w:rsid w:val="00BB3536"/>
    <w:rsid w:val="00BE07F4"/>
    <w:rsid w:val="00BE4905"/>
    <w:rsid w:val="00C57917"/>
    <w:rsid w:val="00C5797D"/>
    <w:rsid w:val="00C61835"/>
    <w:rsid w:val="00C65E9F"/>
    <w:rsid w:val="00C674F9"/>
    <w:rsid w:val="00C84410"/>
    <w:rsid w:val="00CA4249"/>
    <w:rsid w:val="00CD2634"/>
    <w:rsid w:val="00CD51F5"/>
    <w:rsid w:val="00CE577D"/>
    <w:rsid w:val="00CF535B"/>
    <w:rsid w:val="00D06189"/>
    <w:rsid w:val="00D26F26"/>
    <w:rsid w:val="00D31A0A"/>
    <w:rsid w:val="00D36584"/>
    <w:rsid w:val="00D44BD7"/>
    <w:rsid w:val="00D50CF4"/>
    <w:rsid w:val="00D55C3B"/>
    <w:rsid w:val="00D6509A"/>
    <w:rsid w:val="00D956C7"/>
    <w:rsid w:val="00DB12B2"/>
    <w:rsid w:val="00DC136A"/>
    <w:rsid w:val="00DD0C57"/>
    <w:rsid w:val="00DF7714"/>
    <w:rsid w:val="00E06452"/>
    <w:rsid w:val="00E07977"/>
    <w:rsid w:val="00E41DF5"/>
    <w:rsid w:val="00E50B5B"/>
    <w:rsid w:val="00E82544"/>
    <w:rsid w:val="00EA3379"/>
    <w:rsid w:val="00EB59D2"/>
    <w:rsid w:val="00EC014E"/>
    <w:rsid w:val="00ED2635"/>
    <w:rsid w:val="00EE0156"/>
    <w:rsid w:val="00EE0466"/>
    <w:rsid w:val="00EE04DD"/>
    <w:rsid w:val="00EE6966"/>
    <w:rsid w:val="00F028DE"/>
    <w:rsid w:val="00F0492C"/>
    <w:rsid w:val="00F13061"/>
    <w:rsid w:val="00F3088C"/>
    <w:rsid w:val="00F37688"/>
    <w:rsid w:val="00F465A3"/>
    <w:rsid w:val="00F52ECF"/>
    <w:rsid w:val="00F62F7B"/>
    <w:rsid w:val="00F66806"/>
    <w:rsid w:val="00F72067"/>
    <w:rsid w:val="00F738A2"/>
    <w:rsid w:val="00FA0471"/>
    <w:rsid w:val="00FA4051"/>
    <w:rsid w:val="00FB70F2"/>
    <w:rsid w:val="00FB7881"/>
    <w:rsid w:val="00FC2C7F"/>
    <w:rsid w:val="00FD053D"/>
    <w:rsid w:val="00FE71AF"/>
    <w:rsid w:val="00FF1845"/>
    <w:rsid w:val="2CFC4CDD"/>
    <w:rsid w:val="34AB29AD"/>
    <w:rsid w:val="41B657DB"/>
    <w:rsid w:val="4C041C9B"/>
    <w:rsid w:val="53C80378"/>
    <w:rsid w:val="54314533"/>
    <w:rsid w:val="5F0E41C9"/>
    <w:rsid w:val="6D530EC6"/>
    <w:rsid w:val="74B73FAE"/>
    <w:rsid w:val="771A203D"/>
    <w:rsid w:val="7EA3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qFormat/>
    <w:uiPriority w:val="99"/>
    <w:pPr>
      <w:ind w:left="100" w:leftChars="2500"/>
    </w:p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99"/>
  </w:style>
  <w:style w:type="character" w:customStyle="1" w:styleId="8">
    <w:name w:val="日期 Char"/>
    <w:basedOn w:val="6"/>
    <w:link w:val="2"/>
    <w:semiHidden/>
    <w:qFormat/>
    <w:locked/>
    <w:uiPriority w:val="99"/>
    <w:rPr>
      <w:sz w:val="21"/>
      <w:szCs w:val="21"/>
    </w:rPr>
  </w:style>
  <w:style w:type="character" w:customStyle="1" w:styleId="9">
    <w:name w:val="页脚 Char"/>
    <w:basedOn w:val="6"/>
    <w:link w:val="3"/>
    <w:semiHidden/>
    <w:locked/>
    <w:uiPriority w:val="99"/>
    <w:rPr>
      <w:sz w:val="18"/>
      <w:szCs w:val="18"/>
    </w:rPr>
  </w:style>
  <w:style w:type="character" w:customStyle="1" w:styleId="10">
    <w:name w:val="f141"/>
    <w:basedOn w:val="6"/>
    <w:qFormat/>
    <w:uiPriority w:val="99"/>
    <w:rPr>
      <w:sz w:val="21"/>
      <w:szCs w:val="21"/>
    </w:rPr>
  </w:style>
  <w:style w:type="character" w:customStyle="1" w:styleId="11">
    <w:name w:val="页眉 Char"/>
    <w:basedOn w:val="6"/>
    <w:link w:val="4"/>
    <w:locked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3</Pages>
  <Words>198</Words>
  <Characters>1135</Characters>
  <Lines>9</Lines>
  <Paragraphs>2</Paragraphs>
  <TotalTime>2</TotalTime>
  <ScaleCrop>false</ScaleCrop>
  <LinksUpToDate>false</LinksUpToDate>
  <CharactersWithSpaces>1331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2018-10-26T03:00:00Z</dcterms:created>
  <dc:creator>雨林木风</dc:creator>
  <cp:lastModifiedBy>小汤圆</cp:lastModifiedBy>
  <cp:lastPrinted>2020-10-19T01:31:00Z</cp:lastPrinted>
  <dcterms:modified xsi:type="dcterms:W3CDTF">2020-10-20T02:02:03Z</dcterms:modified>
  <dc:title>吴江经济开发区社会事业局文件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